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47F3" w:rsidRPr="00694489" w:rsidRDefault="00F347F3" w:rsidP="00694489">
      <w:pPr>
        <w:ind w:firstLine="709"/>
        <w:jc w:val="center"/>
        <w:rPr>
          <w:rFonts w:cs="Arial"/>
          <w:b/>
          <w:bCs/>
          <w:kern w:val="32"/>
          <w:sz w:val="28"/>
          <w:szCs w:val="28"/>
        </w:rPr>
      </w:pPr>
      <w:r w:rsidRPr="00694489">
        <w:rPr>
          <w:rFonts w:cs="Arial"/>
          <w:b/>
          <w:bCs/>
          <w:kern w:val="32"/>
          <w:sz w:val="28"/>
          <w:szCs w:val="28"/>
        </w:rPr>
        <w:t>РОССИЙСКАЯ ФЕДЕРАЦИЯ</w:t>
      </w:r>
    </w:p>
    <w:p w:rsidR="00F347F3" w:rsidRPr="00694489" w:rsidRDefault="00F347F3" w:rsidP="00694489">
      <w:pPr>
        <w:ind w:firstLine="709"/>
        <w:jc w:val="center"/>
        <w:rPr>
          <w:rFonts w:cs="Arial"/>
          <w:b/>
          <w:bCs/>
          <w:kern w:val="32"/>
          <w:sz w:val="28"/>
          <w:szCs w:val="28"/>
        </w:rPr>
      </w:pPr>
      <w:r w:rsidRPr="00694489">
        <w:rPr>
          <w:rFonts w:cs="Arial"/>
          <w:b/>
          <w:bCs/>
          <w:kern w:val="32"/>
          <w:sz w:val="28"/>
          <w:szCs w:val="28"/>
        </w:rPr>
        <w:t>ОРЛОВСКАЯ ОБЛАСТЬ</w:t>
      </w:r>
    </w:p>
    <w:p w:rsidR="00F347F3" w:rsidRPr="00694489" w:rsidRDefault="00F347F3" w:rsidP="00694489">
      <w:pPr>
        <w:ind w:firstLine="709"/>
        <w:jc w:val="center"/>
        <w:rPr>
          <w:rFonts w:cs="Arial"/>
          <w:b/>
          <w:bCs/>
          <w:kern w:val="32"/>
          <w:sz w:val="28"/>
          <w:szCs w:val="28"/>
        </w:rPr>
      </w:pPr>
      <w:r w:rsidRPr="00694489">
        <w:rPr>
          <w:rFonts w:cs="Arial"/>
          <w:b/>
          <w:bCs/>
          <w:kern w:val="32"/>
          <w:sz w:val="28"/>
          <w:szCs w:val="28"/>
        </w:rPr>
        <w:t>АДМИНИСТРАЦИЯ НОВОДЕРЕВЕНЬКОВСКОГО СЕЛЬСКОГО ПОСЕЛЕНИЯ</w:t>
      </w:r>
    </w:p>
    <w:p w:rsidR="00F347F3" w:rsidRPr="00694489" w:rsidRDefault="00F347F3" w:rsidP="00694489">
      <w:pPr>
        <w:ind w:firstLine="709"/>
        <w:jc w:val="center"/>
        <w:rPr>
          <w:rFonts w:cs="Arial"/>
          <w:b/>
          <w:bCs/>
          <w:kern w:val="32"/>
          <w:sz w:val="28"/>
          <w:szCs w:val="28"/>
        </w:rPr>
      </w:pPr>
    </w:p>
    <w:p w:rsidR="00F347F3" w:rsidRPr="00694489" w:rsidRDefault="00F347F3" w:rsidP="00694489">
      <w:pPr>
        <w:ind w:firstLine="709"/>
        <w:jc w:val="center"/>
        <w:rPr>
          <w:rFonts w:cs="Arial"/>
          <w:b/>
          <w:bCs/>
          <w:kern w:val="32"/>
          <w:sz w:val="28"/>
          <w:szCs w:val="28"/>
        </w:rPr>
      </w:pPr>
      <w:r w:rsidRPr="00694489">
        <w:rPr>
          <w:rFonts w:cs="Arial"/>
          <w:b/>
          <w:bCs/>
          <w:kern w:val="32"/>
          <w:sz w:val="28"/>
          <w:szCs w:val="28"/>
        </w:rPr>
        <w:t>ПОСТАНОВЛЕНИЕ</w:t>
      </w:r>
    </w:p>
    <w:p w:rsidR="00F347F3" w:rsidRPr="00694489" w:rsidRDefault="00F347F3" w:rsidP="00694489">
      <w:pPr>
        <w:ind w:firstLine="709"/>
        <w:jc w:val="center"/>
        <w:rPr>
          <w:rFonts w:cs="Arial"/>
          <w:b/>
          <w:bCs/>
          <w:kern w:val="32"/>
          <w:sz w:val="28"/>
          <w:szCs w:val="28"/>
        </w:rPr>
      </w:pPr>
    </w:p>
    <w:p w:rsidR="00F347F3" w:rsidRPr="00694489" w:rsidRDefault="00F0393D" w:rsidP="00694489">
      <w:pPr>
        <w:ind w:firstLine="709"/>
        <w:rPr>
          <w:sz w:val="28"/>
          <w:szCs w:val="28"/>
        </w:rPr>
      </w:pPr>
      <w:r>
        <w:rPr>
          <w:rFonts w:cs="Arial"/>
          <w:b/>
          <w:bCs/>
          <w:kern w:val="32"/>
          <w:sz w:val="28"/>
          <w:szCs w:val="28"/>
        </w:rPr>
        <w:t>от «02» октября</w:t>
      </w:r>
      <w:r w:rsidR="00F347F3" w:rsidRPr="00694489">
        <w:rPr>
          <w:rFonts w:cs="Arial"/>
          <w:b/>
          <w:bCs/>
          <w:kern w:val="32"/>
          <w:sz w:val="28"/>
          <w:szCs w:val="28"/>
        </w:rPr>
        <w:t xml:space="preserve"> 201</w:t>
      </w:r>
      <w:r>
        <w:rPr>
          <w:rFonts w:cs="Arial"/>
          <w:b/>
          <w:bCs/>
          <w:kern w:val="32"/>
          <w:sz w:val="28"/>
          <w:szCs w:val="28"/>
        </w:rPr>
        <w:t>9</w:t>
      </w:r>
      <w:r w:rsidR="00F347F3" w:rsidRPr="00694489">
        <w:rPr>
          <w:rFonts w:cs="Arial"/>
          <w:b/>
          <w:bCs/>
          <w:kern w:val="32"/>
          <w:sz w:val="28"/>
          <w:szCs w:val="28"/>
        </w:rPr>
        <w:t xml:space="preserve"> г.               </w:t>
      </w:r>
      <w:r w:rsidR="00694489">
        <w:rPr>
          <w:rFonts w:cs="Arial"/>
          <w:b/>
          <w:bCs/>
          <w:kern w:val="32"/>
          <w:sz w:val="28"/>
          <w:szCs w:val="28"/>
        </w:rPr>
        <w:t xml:space="preserve"> </w:t>
      </w:r>
      <w:r w:rsidR="00F347F3" w:rsidRPr="00694489">
        <w:rPr>
          <w:rFonts w:cs="Arial"/>
          <w:b/>
          <w:bCs/>
          <w:kern w:val="32"/>
          <w:sz w:val="28"/>
          <w:szCs w:val="28"/>
        </w:rPr>
        <w:t xml:space="preserve">                           N </w:t>
      </w:r>
      <w:r>
        <w:rPr>
          <w:rFonts w:cs="Arial"/>
          <w:b/>
          <w:bCs/>
          <w:kern w:val="32"/>
          <w:sz w:val="28"/>
          <w:szCs w:val="28"/>
        </w:rPr>
        <w:t>2</w:t>
      </w:r>
      <w:r w:rsidR="00617110">
        <w:rPr>
          <w:rFonts w:cs="Arial"/>
          <w:b/>
          <w:bCs/>
          <w:kern w:val="32"/>
          <w:sz w:val="28"/>
          <w:szCs w:val="28"/>
        </w:rPr>
        <w:t>4</w:t>
      </w:r>
      <w:r w:rsidR="009E76CF" w:rsidRPr="00694489">
        <w:rPr>
          <w:rFonts w:cs="Arial"/>
          <w:b/>
          <w:bCs/>
          <w:kern w:val="32"/>
          <w:sz w:val="28"/>
          <w:szCs w:val="28"/>
        </w:rPr>
        <w:t>/</w:t>
      </w:r>
      <w:r>
        <w:rPr>
          <w:rFonts w:cs="Arial"/>
          <w:b/>
          <w:bCs/>
          <w:kern w:val="32"/>
          <w:sz w:val="28"/>
          <w:szCs w:val="28"/>
        </w:rPr>
        <w:t>2</w:t>
      </w:r>
    </w:p>
    <w:p w:rsidR="00876C7F" w:rsidRPr="00694489" w:rsidRDefault="00876C7F" w:rsidP="0069448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876C7F" w:rsidRDefault="00876C7F" w:rsidP="00F347F3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876C7F" w:rsidRPr="00BA6302" w:rsidRDefault="00BA6302" w:rsidP="00BA6302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</w:t>
      </w:r>
      <w:r w:rsidRPr="00BA6302">
        <w:rPr>
          <w:rFonts w:ascii="Times New Roman" w:hAnsi="Times New Roman" w:cs="Times New Roman"/>
          <w:b w:val="0"/>
          <w:sz w:val="24"/>
          <w:szCs w:val="24"/>
        </w:rPr>
        <w:t xml:space="preserve">В соответствии со статьей 172 Бюджетного кодекса Российской Федерации, Положением "О бюджетном процессе в Новодеревеньковском </w:t>
      </w:r>
      <w:r>
        <w:rPr>
          <w:rFonts w:ascii="Times New Roman" w:hAnsi="Times New Roman" w:cs="Times New Roman"/>
          <w:b w:val="0"/>
          <w:sz w:val="24"/>
          <w:szCs w:val="24"/>
        </w:rPr>
        <w:t>сельском поселении</w:t>
      </w:r>
      <w:r w:rsidRPr="00BA6302">
        <w:rPr>
          <w:rFonts w:ascii="Times New Roman" w:hAnsi="Times New Roman" w:cs="Times New Roman"/>
          <w:b w:val="0"/>
          <w:sz w:val="24"/>
          <w:szCs w:val="24"/>
        </w:rPr>
        <w:t xml:space="preserve">", утвержденным решением Новодеревеньковского </w:t>
      </w:r>
      <w:r>
        <w:rPr>
          <w:rFonts w:ascii="Times New Roman" w:hAnsi="Times New Roman" w:cs="Times New Roman"/>
          <w:b w:val="0"/>
          <w:sz w:val="24"/>
          <w:szCs w:val="24"/>
        </w:rPr>
        <w:t>сельского</w:t>
      </w:r>
      <w:r w:rsidRPr="00BA6302">
        <w:rPr>
          <w:rFonts w:ascii="Times New Roman" w:hAnsi="Times New Roman" w:cs="Times New Roman"/>
          <w:b w:val="0"/>
          <w:sz w:val="24"/>
          <w:szCs w:val="24"/>
        </w:rPr>
        <w:t xml:space="preserve"> Совета народных депутатов от 28 марта 2014 года №62/1, адми</w:t>
      </w:r>
      <w:r>
        <w:rPr>
          <w:rFonts w:ascii="Times New Roman" w:hAnsi="Times New Roman" w:cs="Times New Roman"/>
          <w:b w:val="0"/>
          <w:sz w:val="24"/>
          <w:szCs w:val="24"/>
        </w:rPr>
        <w:t>нистрация Новодеревеньковского сельского поселения</w:t>
      </w:r>
      <w:r w:rsidRPr="00BA6302">
        <w:rPr>
          <w:rFonts w:ascii="Times New Roman" w:hAnsi="Times New Roman" w:cs="Times New Roman"/>
          <w:b w:val="0"/>
          <w:sz w:val="24"/>
          <w:szCs w:val="24"/>
        </w:rPr>
        <w:t xml:space="preserve"> постановляет</w:t>
      </w:r>
      <w:r>
        <w:rPr>
          <w:rFonts w:ascii="Times New Roman" w:hAnsi="Times New Roman" w:cs="Times New Roman"/>
          <w:b w:val="0"/>
          <w:sz w:val="24"/>
          <w:szCs w:val="24"/>
        </w:rPr>
        <w:t>:</w:t>
      </w:r>
    </w:p>
    <w:p w:rsidR="00311CC4" w:rsidRPr="00BA6302" w:rsidRDefault="00311CC4" w:rsidP="00BA630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11CC4" w:rsidRPr="00F0393D" w:rsidRDefault="00311CC4" w:rsidP="00BA630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393D">
        <w:rPr>
          <w:rFonts w:ascii="Times New Roman" w:hAnsi="Times New Roman" w:cs="Times New Roman"/>
          <w:sz w:val="24"/>
          <w:szCs w:val="24"/>
        </w:rPr>
        <w:t>1</w:t>
      </w:r>
      <w:r w:rsidR="00BA6302">
        <w:rPr>
          <w:rFonts w:ascii="Times New Roman" w:hAnsi="Times New Roman" w:cs="Times New Roman"/>
          <w:sz w:val="24"/>
          <w:szCs w:val="24"/>
        </w:rPr>
        <w:t xml:space="preserve">. Утвердить </w:t>
      </w:r>
      <w:r w:rsidRPr="00F0393D">
        <w:rPr>
          <w:rFonts w:ascii="Times New Roman" w:hAnsi="Times New Roman" w:cs="Times New Roman"/>
          <w:sz w:val="24"/>
          <w:szCs w:val="24"/>
        </w:rPr>
        <w:t xml:space="preserve">основные </w:t>
      </w:r>
      <w:hyperlink w:anchor="P32" w:history="1">
        <w:r w:rsidRPr="00F0393D">
          <w:rPr>
            <w:rFonts w:ascii="Times New Roman" w:hAnsi="Times New Roman" w:cs="Times New Roman"/>
            <w:sz w:val="24"/>
            <w:szCs w:val="24"/>
          </w:rPr>
          <w:t>направления</w:t>
        </w:r>
      </w:hyperlink>
      <w:r w:rsidRPr="00F0393D">
        <w:rPr>
          <w:rFonts w:ascii="Times New Roman" w:hAnsi="Times New Roman" w:cs="Times New Roman"/>
          <w:sz w:val="24"/>
          <w:szCs w:val="24"/>
        </w:rPr>
        <w:t xml:space="preserve"> бюджетной </w:t>
      </w:r>
      <w:r w:rsidR="00BA6302">
        <w:rPr>
          <w:rFonts w:ascii="Times New Roman" w:hAnsi="Times New Roman" w:cs="Times New Roman"/>
          <w:sz w:val="24"/>
          <w:szCs w:val="24"/>
        </w:rPr>
        <w:t xml:space="preserve">и налоговой </w:t>
      </w:r>
      <w:r w:rsidRPr="00F0393D">
        <w:rPr>
          <w:rFonts w:ascii="Times New Roman" w:hAnsi="Times New Roman" w:cs="Times New Roman"/>
          <w:sz w:val="24"/>
          <w:szCs w:val="24"/>
        </w:rPr>
        <w:t xml:space="preserve">политики </w:t>
      </w:r>
      <w:r w:rsidR="00F347F3" w:rsidRPr="00F0393D">
        <w:rPr>
          <w:rFonts w:ascii="Times New Roman" w:hAnsi="Times New Roman" w:cs="Times New Roman"/>
          <w:sz w:val="24"/>
          <w:szCs w:val="24"/>
        </w:rPr>
        <w:t>Новодеревеньковского сельского поселения</w:t>
      </w:r>
      <w:r w:rsidR="00A23CE8" w:rsidRPr="00F0393D">
        <w:rPr>
          <w:rFonts w:ascii="Times New Roman" w:hAnsi="Times New Roman" w:cs="Times New Roman"/>
          <w:sz w:val="24"/>
          <w:szCs w:val="24"/>
        </w:rPr>
        <w:t xml:space="preserve"> </w:t>
      </w:r>
      <w:r w:rsidR="00F0393D">
        <w:rPr>
          <w:rFonts w:ascii="Times New Roman" w:hAnsi="Times New Roman" w:cs="Times New Roman"/>
          <w:sz w:val="24"/>
          <w:szCs w:val="24"/>
        </w:rPr>
        <w:t xml:space="preserve"> на 2020</w:t>
      </w:r>
      <w:r w:rsidR="00694489" w:rsidRPr="00F0393D">
        <w:rPr>
          <w:rFonts w:ascii="Times New Roman" w:hAnsi="Times New Roman" w:cs="Times New Roman"/>
          <w:sz w:val="24"/>
          <w:szCs w:val="24"/>
        </w:rPr>
        <w:t xml:space="preserve"> - 202</w:t>
      </w:r>
      <w:r w:rsidR="00F0393D">
        <w:rPr>
          <w:rFonts w:ascii="Times New Roman" w:hAnsi="Times New Roman" w:cs="Times New Roman"/>
          <w:sz w:val="24"/>
          <w:szCs w:val="24"/>
        </w:rPr>
        <w:t>2 годы согласно приложения</w:t>
      </w:r>
      <w:r w:rsidRPr="00F0393D">
        <w:rPr>
          <w:rFonts w:ascii="Times New Roman" w:hAnsi="Times New Roman" w:cs="Times New Roman"/>
          <w:sz w:val="24"/>
          <w:szCs w:val="24"/>
        </w:rPr>
        <w:t xml:space="preserve"> 1;</w:t>
      </w:r>
    </w:p>
    <w:p w:rsidR="00311CC4" w:rsidRDefault="00311CC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393D">
        <w:rPr>
          <w:rFonts w:ascii="Times New Roman" w:hAnsi="Times New Roman" w:cs="Times New Roman"/>
          <w:sz w:val="24"/>
          <w:szCs w:val="24"/>
        </w:rPr>
        <w:t xml:space="preserve">2. </w:t>
      </w:r>
      <w:r w:rsidR="005E2DFF" w:rsidRPr="00F0393D">
        <w:rPr>
          <w:rFonts w:ascii="Times New Roman" w:hAnsi="Times New Roman" w:cs="Times New Roman"/>
          <w:sz w:val="24"/>
          <w:szCs w:val="24"/>
        </w:rPr>
        <w:t>Ведущему специалисту –</w:t>
      </w:r>
      <w:r w:rsidR="00F0393D">
        <w:rPr>
          <w:rFonts w:ascii="Times New Roman" w:hAnsi="Times New Roman" w:cs="Times New Roman"/>
          <w:sz w:val="24"/>
          <w:szCs w:val="24"/>
        </w:rPr>
        <w:t xml:space="preserve"> </w:t>
      </w:r>
      <w:r w:rsidR="005E2DFF" w:rsidRPr="00F0393D">
        <w:rPr>
          <w:rFonts w:ascii="Times New Roman" w:hAnsi="Times New Roman" w:cs="Times New Roman"/>
          <w:sz w:val="24"/>
          <w:szCs w:val="24"/>
        </w:rPr>
        <w:t>бухгалтеру администрации</w:t>
      </w:r>
      <w:r w:rsidRPr="00F0393D">
        <w:rPr>
          <w:rFonts w:ascii="Times New Roman" w:hAnsi="Times New Roman" w:cs="Times New Roman"/>
          <w:sz w:val="24"/>
          <w:szCs w:val="24"/>
        </w:rPr>
        <w:t xml:space="preserve"> обесп</w:t>
      </w:r>
      <w:r w:rsidR="005E2DFF" w:rsidRPr="00F0393D">
        <w:rPr>
          <w:rFonts w:ascii="Times New Roman" w:hAnsi="Times New Roman" w:cs="Times New Roman"/>
          <w:sz w:val="24"/>
          <w:szCs w:val="24"/>
        </w:rPr>
        <w:t xml:space="preserve">ечить составление проекта </w:t>
      </w:r>
      <w:r w:rsidRPr="00F0393D">
        <w:rPr>
          <w:rFonts w:ascii="Times New Roman" w:hAnsi="Times New Roman" w:cs="Times New Roman"/>
          <w:sz w:val="24"/>
          <w:szCs w:val="24"/>
        </w:rPr>
        <w:t xml:space="preserve"> бюджета на 20</w:t>
      </w:r>
      <w:r w:rsidR="00F0393D">
        <w:rPr>
          <w:rFonts w:ascii="Times New Roman" w:hAnsi="Times New Roman" w:cs="Times New Roman"/>
          <w:sz w:val="24"/>
          <w:szCs w:val="24"/>
        </w:rPr>
        <w:t>20</w:t>
      </w:r>
      <w:r w:rsidRPr="00F0393D">
        <w:rPr>
          <w:rFonts w:ascii="Times New Roman" w:hAnsi="Times New Roman" w:cs="Times New Roman"/>
          <w:sz w:val="24"/>
          <w:szCs w:val="24"/>
        </w:rPr>
        <w:t xml:space="preserve"> год  плановый </w:t>
      </w:r>
      <w:r w:rsidR="00694489" w:rsidRPr="00F0393D">
        <w:rPr>
          <w:rFonts w:ascii="Times New Roman" w:hAnsi="Times New Roman" w:cs="Times New Roman"/>
          <w:sz w:val="24"/>
          <w:szCs w:val="24"/>
        </w:rPr>
        <w:t>период 202</w:t>
      </w:r>
      <w:r w:rsidR="00F0393D">
        <w:rPr>
          <w:rFonts w:ascii="Times New Roman" w:hAnsi="Times New Roman" w:cs="Times New Roman"/>
          <w:sz w:val="24"/>
          <w:szCs w:val="24"/>
        </w:rPr>
        <w:t>1 и 2022 годы</w:t>
      </w:r>
      <w:r w:rsidRPr="00F0393D">
        <w:rPr>
          <w:rFonts w:ascii="Times New Roman" w:hAnsi="Times New Roman" w:cs="Times New Roman"/>
          <w:sz w:val="24"/>
          <w:szCs w:val="24"/>
        </w:rPr>
        <w:t xml:space="preserve"> с учетом основных </w:t>
      </w:r>
      <w:hyperlink w:anchor="P32" w:history="1">
        <w:r w:rsidRPr="00F0393D">
          <w:rPr>
            <w:rFonts w:ascii="Times New Roman" w:hAnsi="Times New Roman" w:cs="Times New Roman"/>
            <w:sz w:val="24"/>
            <w:szCs w:val="24"/>
          </w:rPr>
          <w:t>направлений</w:t>
        </w:r>
      </w:hyperlink>
      <w:r w:rsidRPr="00F0393D">
        <w:rPr>
          <w:rFonts w:ascii="Times New Roman" w:hAnsi="Times New Roman" w:cs="Times New Roman"/>
          <w:sz w:val="24"/>
          <w:szCs w:val="24"/>
        </w:rPr>
        <w:t xml:space="preserve"> бюджетной </w:t>
      </w:r>
      <w:r w:rsidR="009A0CDC">
        <w:rPr>
          <w:rFonts w:ascii="Times New Roman" w:hAnsi="Times New Roman" w:cs="Times New Roman"/>
          <w:sz w:val="24"/>
          <w:szCs w:val="24"/>
        </w:rPr>
        <w:t xml:space="preserve">и налоговой </w:t>
      </w:r>
      <w:r w:rsidRPr="00F0393D">
        <w:rPr>
          <w:rFonts w:ascii="Times New Roman" w:hAnsi="Times New Roman" w:cs="Times New Roman"/>
          <w:sz w:val="24"/>
          <w:szCs w:val="24"/>
        </w:rPr>
        <w:t xml:space="preserve">политики </w:t>
      </w:r>
      <w:r w:rsidR="00F347F3" w:rsidRPr="00F0393D">
        <w:rPr>
          <w:rFonts w:ascii="Times New Roman" w:hAnsi="Times New Roman" w:cs="Times New Roman"/>
          <w:sz w:val="24"/>
          <w:szCs w:val="24"/>
        </w:rPr>
        <w:t>Новодеревеньковского сельского поселения</w:t>
      </w:r>
      <w:r w:rsidR="00876C7F" w:rsidRPr="00F0393D">
        <w:rPr>
          <w:rFonts w:ascii="Times New Roman" w:hAnsi="Times New Roman" w:cs="Times New Roman"/>
          <w:sz w:val="24"/>
          <w:szCs w:val="24"/>
        </w:rPr>
        <w:t xml:space="preserve"> </w:t>
      </w:r>
      <w:r w:rsidRPr="00F0393D">
        <w:rPr>
          <w:rFonts w:ascii="Times New Roman" w:hAnsi="Times New Roman" w:cs="Times New Roman"/>
          <w:sz w:val="24"/>
          <w:szCs w:val="24"/>
        </w:rPr>
        <w:t xml:space="preserve"> на 20</w:t>
      </w:r>
      <w:r w:rsidR="00F0393D">
        <w:rPr>
          <w:rFonts w:ascii="Times New Roman" w:hAnsi="Times New Roman" w:cs="Times New Roman"/>
          <w:sz w:val="24"/>
          <w:szCs w:val="24"/>
        </w:rPr>
        <w:t>20</w:t>
      </w:r>
      <w:r w:rsidR="00694489" w:rsidRPr="00F0393D">
        <w:rPr>
          <w:rFonts w:ascii="Times New Roman" w:hAnsi="Times New Roman" w:cs="Times New Roman"/>
          <w:sz w:val="24"/>
          <w:szCs w:val="24"/>
        </w:rPr>
        <w:t xml:space="preserve"> - 202</w:t>
      </w:r>
      <w:r w:rsidR="00F0393D">
        <w:rPr>
          <w:rFonts w:ascii="Times New Roman" w:hAnsi="Times New Roman" w:cs="Times New Roman"/>
          <w:sz w:val="24"/>
          <w:szCs w:val="24"/>
        </w:rPr>
        <w:t>2</w:t>
      </w:r>
      <w:r w:rsidR="009A0CDC">
        <w:rPr>
          <w:rFonts w:ascii="Times New Roman" w:hAnsi="Times New Roman" w:cs="Times New Roman"/>
          <w:sz w:val="24"/>
          <w:szCs w:val="24"/>
        </w:rPr>
        <w:t xml:space="preserve"> годы.</w:t>
      </w:r>
    </w:p>
    <w:p w:rsidR="00BA6302" w:rsidRPr="00BA6302" w:rsidRDefault="00BA6302" w:rsidP="00BA6302">
      <w:pPr>
        <w:autoSpaceDE w:val="0"/>
        <w:autoSpaceDN w:val="0"/>
        <w:adjustRightInd w:val="0"/>
        <w:ind w:firstLine="0"/>
        <w:jc w:val="left"/>
        <w:rPr>
          <w:rFonts w:ascii="TimesNewRomanPSMT" w:eastAsiaTheme="minorHAnsi" w:hAnsi="TimesNewRomanPSMT" w:cs="TimesNewRomanPSMT"/>
          <w:lang w:eastAsia="en-US"/>
        </w:rPr>
      </w:pPr>
      <w:r>
        <w:rPr>
          <w:rFonts w:ascii="Times New Roman" w:hAnsi="Times New Roman"/>
        </w:rPr>
        <w:t xml:space="preserve">3. Разместить настоящее постановление в на официальном сайте администрации в </w:t>
      </w:r>
      <w:r w:rsidRPr="00BA6302">
        <w:rPr>
          <w:rFonts w:ascii="TimesNewRomanPSMT" w:eastAsiaTheme="minorHAnsi" w:hAnsi="TimesNewRomanPSMT" w:cs="TimesNewRomanPSMT"/>
          <w:lang w:eastAsia="en-US"/>
        </w:rPr>
        <w:t>информационно-телекоммуникационной</w:t>
      </w:r>
      <w:r>
        <w:rPr>
          <w:rFonts w:ascii="TimesNewRomanPSMT" w:eastAsiaTheme="minorHAnsi" w:hAnsi="TimesNewRomanPSMT" w:cs="TimesNewRomanPSMT"/>
          <w:lang w:eastAsia="en-US"/>
        </w:rPr>
        <w:t xml:space="preserve"> </w:t>
      </w:r>
      <w:r w:rsidRPr="00BA6302">
        <w:rPr>
          <w:rFonts w:ascii="TimesNewRomanPSMT" w:eastAsiaTheme="minorHAnsi" w:hAnsi="TimesNewRomanPSMT" w:cs="TimesNewRomanPSMT"/>
          <w:lang w:eastAsia="en-US"/>
        </w:rPr>
        <w:t>сети "Интернет" (www.adminnovod</w:t>
      </w:r>
      <w:r w:rsidR="004F4FEE">
        <w:rPr>
          <w:rFonts w:ascii="TimesNewRomanPSMT" w:eastAsiaTheme="minorHAnsi" w:hAnsi="TimesNewRomanPSMT" w:cs="TimesNewRomanPSMT"/>
          <w:lang w:val="en-US" w:eastAsia="en-US"/>
        </w:rPr>
        <w:t>s</w:t>
      </w:r>
      <w:r w:rsidRPr="00BA6302">
        <w:rPr>
          <w:rFonts w:ascii="TimesNewRomanPSMT" w:eastAsiaTheme="minorHAnsi" w:hAnsi="TimesNewRomanPSMT" w:cs="TimesNewRomanPSMT"/>
          <w:lang w:eastAsia="en-US"/>
        </w:rPr>
        <w:t>.ru).</w:t>
      </w:r>
    </w:p>
    <w:p w:rsidR="00311CC4" w:rsidRPr="009B578D" w:rsidRDefault="00311CC4" w:rsidP="00876C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 xml:space="preserve">3. Контроль за исполнением постановления </w:t>
      </w:r>
      <w:r w:rsidR="005E2DFF" w:rsidRPr="009B578D">
        <w:rPr>
          <w:rFonts w:ascii="Times New Roman" w:hAnsi="Times New Roman" w:cs="Times New Roman"/>
          <w:sz w:val="24"/>
          <w:szCs w:val="24"/>
        </w:rPr>
        <w:t>оставляю за собой.</w:t>
      </w:r>
    </w:p>
    <w:p w:rsidR="005E2DFF" w:rsidRPr="009B578D" w:rsidRDefault="005E2DFF" w:rsidP="00876C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76C7F" w:rsidRPr="009B578D" w:rsidRDefault="00876C7F" w:rsidP="00876C7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76C7F" w:rsidRPr="009B578D" w:rsidRDefault="00876C7F" w:rsidP="00876C7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76C7F" w:rsidRPr="009B578D" w:rsidRDefault="005E2DFF" w:rsidP="00876C7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 xml:space="preserve"> Глава администрации</w:t>
      </w:r>
      <w:r w:rsidR="00876C7F" w:rsidRPr="009B578D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9B578D">
        <w:rPr>
          <w:rFonts w:ascii="Times New Roman" w:hAnsi="Times New Roman" w:cs="Times New Roman"/>
          <w:sz w:val="24"/>
          <w:szCs w:val="24"/>
        </w:rPr>
        <w:t xml:space="preserve"> </w:t>
      </w:r>
      <w:r w:rsidR="00694489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9B578D">
        <w:rPr>
          <w:rFonts w:ascii="Times New Roman" w:hAnsi="Times New Roman" w:cs="Times New Roman"/>
          <w:sz w:val="24"/>
          <w:szCs w:val="24"/>
        </w:rPr>
        <w:t xml:space="preserve">                              С.В. Меркулов</w:t>
      </w:r>
    </w:p>
    <w:p w:rsidR="00311CC4" w:rsidRDefault="00311CC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B578D" w:rsidRDefault="009B57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B578D" w:rsidRDefault="009B57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B578D" w:rsidRDefault="009B57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B578D" w:rsidRDefault="009B57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B578D" w:rsidRDefault="009B57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B578D" w:rsidRDefault="009B57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B578D" w:rsidRDefault="009B57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B578D" w:rsidRDefault="009B578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A0CDC" w:rsidRPr="009B578D" w:rsidRDefault="009A0CD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60EB2" w:rsidRDefault="00A60EB2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A6302" w:rsidRDefault="00BA6302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A6302" w:rsidRDefault="00BA6302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A6302" w:rsidRDefault="00BA6302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A6302" w:rsidRDefault="00BA6302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F4FEE" w:rsidRDefault="004F4FE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F4FEE" w:rsidRDefault="004F4FE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A6302" w:rsidRDefault="00BA6302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694489" w:rsidRPr="009B578D" w:rsidRDefault="00694489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311CC4" w:rsidRPr="009B578D" w:rsidRDefault="00311CC4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311CC4" w:rsidRPr="009B578D" w:rsidRDefault="00311CC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к постановлению</w:t>
      </w:r>
      <w:r w:rsidR="00526721" w:rsidRPr="009B578D"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:rsidR="00311CC4" w:rsidRPr="009B578D" w:rsidRDefault="00F347F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B578D">
        <w:rPr>
          <w:rFonts w:ascii="Times New Roman" w:hAnsi="Times New Roman" w:cs="Times New Roman"/>
          <w:sz w:val="24"/>
          <w:szCs w:val="24"/>
        </w:rPr>
        <w:t>Новодеревеньковского сельского поселения</w:t>
      </w:r>
    </w:p>
    <w:p w:rsidR="00311CC4" w:rsidRPr="009B578D" w:rsidRDefault="009A0CD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 «02» ок</w:t>
      </w:r>
      <w:r w:rsidR="009E76CF" w:rsidRPr="009B578D">
        <w:rPr>
          <w:rFonts w:ascii="Times New Roman" w:hAnsi="Times New Roman" w:cs="Times New Roman"/>
          <w:sz w:val="24"/>
          <w:szCs w:val="24"/>
        </w:rPr>
        <w:t>тя</w:t>
      </w:r>
      <w:r w:rsidR="00427B64" w:rsidRPr="009B578D">
        <w:rPr>
          <w:rFonts w:ascii="Times New Roman" w:hAnsi="Times New Roman" w:cs="Times New Roman"/>
          <w:sz w:val="24"/>
          <w:szCs w:val="24"/>
        </w:rPr>
        <w:t>бря 201</w:t>
      </w:r>
      <w:r>
        <w:rPr>
          <w:rFonts w:ascii="Times New Roman" w:hAnsi="Times New Roman" w:cs="Times New Roman"/>
          <w:sz w:val="24"/>
          <w:szCs w:val="24"/>
        </w:rPr>
        <w:t>9</w:t>
      </w:r>
      <w:r w:rsidR="00427B64" w:rsidRPr="009B578D">
        <w:rPr>
          <w:rFonts w:ascii="Times New Roman" w:hAnsi="Times New Roman" w:cs="Times New Roman"/>
          <w:sz w:val="24"/>
          <w:szCs w:val="24"/>
        </w:rPr>
        <w:t xml:space="preserve"> г. №_</w:t>
      </w:r>
      <w:r>
        <w:rPr>
          <w:rFonts w:ascii="Times New Roman" w:hAnsi="Times New Roman" w:cs="Times New Roman"/>
          <w:sz w:val="24"/>
          <w:szCs w:val="24"/>
        </w:rPr>
        <w:t>2</w:t>
      </w:r>
      <w:r w:rsidR="00617110">
        <w:rPr>
          <w:rFonts w:ascii="Times New Roman" w:hAnsi="Times New Roman" w:cs="Times New Roman"/>
          <w:sz w:val="24"/>
          <w:szCs w:val="24"/>
        </w:rPr>
        <w:t>4</w:t>
      </w:r>
      <w:bookmarkStart w:id="0" w:name="_GoBack"/>
      <w:bookmarkEnd w:id="0"/>
      <w:r w:rsidR="009E76CF" w:rsidRPr="009B578D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2</w:t>
      </w:r>
      <w:r w:rsidR="00427B64" w:rsidRPr="009B578D">
        <w:rPr>
          <w:rFonts w:ascii="Times New Roman" w:hAnsi="Times New Roman" w:cs="Times New Roman"/>
          <w:sz w:val="24"/>
          <w:szCs w:val="24"/>
        </w:rPr>
        <w:t>__</w:t>
      </w:r>
    </w:p>
    <w:p w:rsidR="004F4FEE" w:rsidRPr="004F4FEE" w:rsidRDefault="004F4FEE" w:rsidP="004F4FEE">
      <w:pPr>
        <w:autoSpaceDE w:val="0"/>
        <w:autoSpaceDN w:val="0"/>
        <w:adjustRightInd w:val="0"/>
        <w:ind w:firstLine="0"/>
        <w:jc w:val="center"/>
        <w:rPr>
          <w:rFonts w:ascii="TimesNewRomanPS-BoldMT" w:eastAsiaTheme="minorHAnsi" w:hAnsi="TimesNewRomanPS-BoldMT" w:cs="TimesNewRomanPS-BoldMT"/>
          <w:b/>
          <w:bCs/>
          <w:lang w:eastAsia="en-US"/>
        </w:rPr>
      </w:pPr>
      <w:r w:rsidRPr="004F4FEE">
        <w:rPr>
          <w:rFonts w:ascii="TimesNewRomanPS-BoldMT" w:eastAsiaTheme="minorHAnsi" w:hAnsi="TimesNewRomanPS-BoldMT" w:cs="TimesNewRomanPS-BoldMT"/>
          <w:b/>
          <w:bCs/>
          <w:lang w:eastAsia="en-US"/>
        </w:rPr>
        <w:t>ОСНОВНЫЕ НАПРАВЛЕНИЯ</w:t>
      </w:r>
    </w:p>
    <w:p w:rsidR="004F4FEE" w:rsidRPr="004F4FEE" w:rsidRDefault="004F4FEE" w:rsidP="004F4FEE">
      <w:pPr>
        <w:autoSpaceDE w:val="0"/>
        <w:autoSpaceDN w:val="0"/>
        <w:adjustRightInd w:val="0"/>
        <w:ind w:firstLine="0"/>
        <w:jc w:val="center"/>
        <w:rPr>
          <w:rFonts w:ascii="TimesNewRomanPS-BoldMT" w:eastAsiaTheme="minorHAnsi" w:hAnsi="TimesNewRomanPS-BoldMT" w:cs="TimesNewRomanPS-BoldMT"/>
          <w:b/>
          <w:bCs/>
          <w:lang w:eastAsia="en-US"/>
        </w:rPr>
      </w:pPr>
      <w:r w:rsidRPr="004F4FEE">
        <w:rPr>
          <w:rFonts w:ascii="TimesNewRomanPS-BoldMT" w:eastAsiaTheme="minorHAnsi" w:hAnsi="TimesNewRomanPS-BoldMT" w:cs="TimesNewRomanPS-BoldMT"/>
          <w:b/>
          <w:bCs/>
          <w:lang w:eastAsia="en-US"/>
        </w:rPr>
        <w:t>БЮДЖЕТНОЙ И НАЛОГОВОЙ ПОЛИТИКИ</w:t>
      </w:r>
    </w:p>
    <w:p w:rsidR="004F4FEE" w:rsidRPr="004F4FEE" w:rsidRDefault="004F4FEE" w:rsidP="004F4FEE">
      <w:pPr>
        <w:autoSpaceDE w:val="0"/>
        <w:autoSpaceDN w:val="0"/>
        <w:adjustRightInd w:val="0"/>
        <w:ind w:firstLine="0"/>
        <w:jc w:val="center"/>
        <w:rPr>
          <w:rFonts w:ascii="TimesNewRomanPS-BoldMT" w:eastAsiaTheme="minorHAnsi" w:hAnsi="TimesNewRomanPS-BoldMT" w:cs="TimesNewRomanPS-BoldMT"/>
          <w:b/>
          <w:bCs/>
          <w:lang w:eastAsia="en-US"/>
        </w:rPr>
      </w:pPr>
      <w:r>
        <w:rPr>
          <w:rFonts w:ascii="TimesNewRomanPS-BoldMT" w:eastAsiaTheme="minorHAnsi" w:hAnsi="TimesNewRomanPS-BoldMT" w:cs="TimesNewRomanPS-BoldMT"/>
          <w:b/>
          <w:bCs/>
          <w:lang w:eastAsia="en-US"/>
        </w:rPr>
        <w:t xml:space="preserve"> НОВОДЕРЕВЕНЬКОВСКОГО СЕЛЬСКОГО  ПОСЕЛЕНИЯ</w:t>
      </w:r>
    </w:p>
    <w:p w:rsidR="004F4FEE" w:rsidRPr="004F4FEE" w:rsidRDefault="004F4FEE" w:rsidP="004F4FEE">
      <w:pPr>
        <w:autoSpaceDE w:val="0"/>
        <w:autoSpaceDN w:val="0"/>
        <w:adjustRightInd w:val="0"/>
        <w:ind w:firstLine="0"/>
        <w:jc w:val="center"/>
        <w:rPr>
          <w:rFonts w:ascii="TimesNewRomanPSMT" w:eastAsiaTheme="minorHAnsi" w:hAnsi="TimesNewRomanPSMT" w:cs="TimesNewRomanPSMT"/>
          <w:color w:val="000000"/>
          <w:lang w:eastAsia="en-US"/>
        </w:rPr>
      </w:pPr>
      <w:r w:rsidRPr="004F4FEE">
        <w:rPr>
          <w:rFonts w:ascii="TimesNewRomanPS-BoldMT" w:eastAsiaTheme="minorHAnsi" w:hAnsi="TimesNewRomanPS-BoldMT" w:cs="TimesNewRomanPS-BoldMT"/>
          <w:b/>
          <w:bCs/>
          <w:lang w:eastAsia="en-US"/>
        </w:rPr>
        <w:t>НА 2020 - 2022 ГОДЫ</w:t>
      </w:r>
    </w:p>
    <w:p w:rsidR="004F4FEE" w:rsidRDefault="004F4FEE" w:rsidP="004F4FEE">
      <w:pPr>
        <w:autoSpaceDE w:val="0"/>
        <w:autoSpaceDN w:val="0"/>
        <w:adjustRightInd w:val="0"/>
        <w:ind w:firstLine="0"/>
        <w:jc w:val="left"/>
        <w:rPr>
          <w:rFonts w:ascii="TimesNewRomanPSMT" w:eastAsiaTheme="minorHAnsi" w:hAnsi="TimesNewRomanPSMT" w:cs="TimesNewRomanPSMT"/>
          <w:color w:val="000000"/>
          <w:sz w:val="28"/>
          <w:szCs w:val="28"/>
          <w:lang w:eastAsia="en-US"/>
        </w:rPr>
      </w:pPr>
    </w:p>
    <w:p w:rsidR="004F4FEE" w:rsidRDefault="004F4FEE" w:rsidP="004F4FEE">
      <w:pPr>
        <w:autoSpaceDE w:val="0"/>
        <w:autoSpaceDN w:val="0"/>
        <w:adjustRightInd w:val="0"/>
        <w:ind w:firstLine="0"/>
        <w:jc w:val="left"/>
        <w:rPr>
          <w:rFonts w:ascii="TimesNewRomanPSMT" w:eastAsiaTheme="minorHAnsi" w:hAnsi="TimesNewRomanPSMT" w:cs="TimesNewRomanPSMT"/>
          <w:color w:val="000000"/>
          <w:sz w:val="28"/>
          <w:szCs w:val="28"/>
          <w:lang w:eastAsia="en-US"/>
        </w:rPr>
      </w:pPr>
    </w:p>
    <w:p w:rsidR="004F4FEE" w:rsidRPr="00F64704" w:rsidRDefault="004F4FEE" w:rsidP="00F64704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color w:val="000000"/>
          <w:lang w:eastAsia="en-US"/>
        </w:rPr>
      </w:pPr>
      <w:r w:rsidRPr="00F64704">
        <w:rPr>
          <w:rFonts w:ascii="Times New Roman" w:eastAsiaTheme="minorHAnsi" w:hAnsi="Times New Roman"/>
          <w:color w:val="000000"/>
          <w:lang w:eastAsia="en-US"/>
        </w:rPr>
        <w:t xml:space="preserve">         Основные направления бюджетной и налоговой политики</w:t>
      </w:r>
    </w:p>
    <w:p w:rsidR="004F4FEE" w:rsidRPr="00F64704" w:rsidRDefault="004F4FEE" w:rsidP="00F64704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color w:val="000000"/>
          <w:lang w:eastAsia="en-US"/>
        </w:rPr>
      </w:pPr>
      <w:r w:rsidRPr="00F64704">
        <w:rPr>
          <w:rFonts w:ascii="Times New Roman" w:eastAsiaTheme="minorHAnsi" w:hAnsi="Times New Roman"/>
          <w:color w:val="000000"/>
          <w:lang w:eastAsia="en-US"/>
        </w:rPr>
        <w:t xml:space="preserve">Новодеревеньковского сельского поселенияна 2020 - 2022 годы (далее – бюджетная политика  Новодеревеньковского сельского  поселения) разработаны в соответствии со </w:t>
      </w:r>
      <w:r w:rsidRPr="00F64704">
        <w:rPr>
          <w:rFonts w:ascii="Times New Roman" w:eastAsiaTheme="minorHAnsi" w:hAnsi="Times New Roman"/>
          <w:color w:val="0000FF"/>
          <w:lang w:eastAsia="en-US"/>
        </w:rPr>
        <w:t xml:space="preserve">статьей 172 </w:t>
      </w:r>
      <w:r w:rsidRPr="00F64704">
        <w:rPr>
          <w:rFonts w:ascii="Times New Roman" w:eastAsiaTheme="minorHAnsi" w:hAnsi="Times New Roman"/>
          <w:color w:val="000000"/>
          <w:lang w:eastAsia="en-US"/>
        </w:rPr>
        <w:t xml:space="preserve">Бюджетного кодекса Российской Федерации, </w:t>
      </w:r>
      <w:r w:rsidRPr="00F64704">
        <w:rPr>
          <w:rFonts w:ascii="Times New Roman" w:eastAsiaTheme="minorHAnsi" w:hAnsi="Times New Roman"/>
          <w:color w:val="0000FF"/>
          <w:lang w:eastAsia="en-US"/>
        </w:rPr>
        <w:t xml:space="preserve">Положением </w:t>
      </w:r>
      <w:r w:rsidRPr="00F64704">
        <w:rPr>
          <w:rFonts w:ascii="Times New Roman" w:eastAsiaTheme="minorHAnsi" w:hAnsi="Times New Roman"/>
          <w:color w:val="000000"/>
          <w:lang w:eastAsia="en-US"/>
        </w:rPr>
        <w:t xml:space="preserve">"О бюджетном процессе в Новодеревеньковском сельском поселении", утвержденным решением Новодеревеньковского районного Совета народных депутатов от  28.03.2014г. №62/1, с учетом положений </w:t>
      </w:r>
      <w:r w:rsidRPr="00F64704">
        <w:rPr>
          <w:rFonts w:ascii="Times New Roman" w:eastAsiaTheme="minorHAnsi" w:hAnsi="Times New Roman"/>
          <w:color w:val="0000FF"/>
          <w:lang w:eastAsia="en-US"/>
        </w:rPr>
        <w:t xml:space="preserve">Бюджетного </w:t>
      </w:r>
      <w:r w:rsidRPr="00F64704">
        <w:rPr>
          <w:rFonts w:ascii="Times New Roman" w:eastAsiaTheme="minorHAnsi" w:hAnsi="Times New Roman"/>
          <w:color w:val="000000"/>
          <w:lang w:eastAsia="en-US"/>
        </w:rPr>
        <w:t xml:space="preserve">и </w:t>
      </w:r>
      <w:r w:rsidRPr="00F64704">
        <w:rPr>
          <w:rFonts w:ascii="Times New Roman" w:eastAsiaTheme="minorHAnsi" w:hAnsi="Times New Roman"/>
          <w:color w:val="0000FF"/>
          <w:lang w:eastAsia="en-US"/>
        </w:rPr>
        <w:t>Налогового</w:t>
      </w:r>
      <w:r w:rsidRPr="00F64704">
        <w:rPr>
          <w:rFonts w:ascii="Times New Roman" w:eastAsiaTheme="minorHAnsi" w:hAnsi="Times New Roman"/>
          <w:color w:val="000000"/>
          <w:lang w:eastAsia="en-US"/>
        </w:rPr>
        <w:t xml:space="preserve"> кодексов Российской Федерации.</w:t>
      </w:r>
    </w:p>
    <w:p w:rsidR="004F4FEE" w:rsidRPr="00F64704" w:rsidRDefault="004F4FEE" w:rsidP="00F64704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color w:val="000000"/>
          <w:lang w:eastAsia="en-US"/>
        </w:rPr>
      </w:pPr>
      <w:r w:rsidRPr="00F64704">
        <w:rPr>
          <w:rFonts w:ascii="Times New Roman" w:eastAsiaTheme="minorHAnsi" w:hAnsi="Times New Roman"/>
          <w:color w:val="000000"/>
          <w:lang w:eastAsia="en-US"/>
        </w:rPr>
        <w:t xml:space="preserve">        Бюджетная политика определяет основные ориентиры и стратегические</w:t>
      </w:r>
    </w:p>
    <w:p w:rsidR="004F4FEE" w:rsidRPr="00F64704" w:rsidRDefault="004F4FEE" w:rsidP="00F64704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color w:val="000000"/>
          <w:lang w:eastAsia="en-US"/>
        </w:rPr>
      </w:pPr>
      <w:r w:rsidRPr="00F64704">
        <w:rPr>
          <w:rFonts w:ascii="Times New Roman" w:eastAsiaTheme="minorHAnsi" w:hAnsi="Times New Roman"/>
          <w:color w:val="000000"/>
          <w:lang w:eastAsia="en-US"/>
        </w:rPr>
        <w:t>цели развития Новодеревеньковского сельского поселения на трехлетний период и направлена на адресное решение социальных задач, повышение качества муниципальных услуг, достижение конкретных общественно значимых результатов.</w:t>
      </w:r>
    </w:p>
    <w:p w:rsidR="004F4FEE" w:rsidRPr="00F64704" w:rsidRDefault="004F4FEE" w:rsidP="00F64704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b/>
          <w:bCs/>
          <w:color w:val="000000"/>
          <w:lang w:eastAsia="en-US"/>
        </w:rPr>
      </w:pPr>
      <w:r w:rsidRPr="00F64704">
        <w:rPr>
          <w:rFonts w:ascii="Times New Roman" w:eastAsiaTheme="minorHAnsi" w:hAnsi="Times New Roman"/>
          <w:b/>
          <w:bCs/>
          <w:color w:val="000000"/>
          <w:lang w:eastAsia="en-US"/>
        </w:rPr>
        <w:t>I. Основные направления налоговой политики Новодеревеньковского</w:t>
      </w:r>
    </w:p>
    <w:p w:rsidR="004F4FEE" w:rsidRPr="00F64704" w:rsidRDefault="004F4FEE" w:rsidP="00F64704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b/>
          <w:bCs/>
          <w:color w:val="000000"/>
          <w:lang w:eastAsia="en-US"/>
        </w:rPr>
      </w:pPr>
      <w:r w:rsidRPr="00F64704">
        <w:rPr>
          <w:rFonts w:ascii="Times New Roman" w:eastAsiaTheme="minorHAnsi" w:hAnsi="Times New Roman"/>
          <w:b/>
          <w:bCs/>
          <w:color w:val="000000"/>
          <w:lang w:eastAsia="en-US"/>
        </w:rPr>
        <w:t>сельского поселения.</w:t>
      </w:r>
    </w:p>
    <w:p w:rsidR="004F4FEE" w:rsidRPr="00F64704" w:rsidRDefault="004F4FEE" w:rsidP="00F64704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color w:val="000000"/>
          <w:lang w:eastAsia="en-US"/>
        </w:rPr>
      </w:pPr>
      <w:r w:rsidRPr="00F64704">
        <w:rPr>
          <w:rFonts w:ascii="Times New Roman" w:eastAsiaTheme="minorHAnsi" w:hAnsi="Times New Roman"/>
          <w:color w:val="000000"/>
          <w:lang w:eastAsia="en-US"/>
        </w:rPr>
        <w:t>Приоритетами налоговой политики Новодеревеньковского сельского поселения в 2020-2022 годах является дальнейшее осуществление мероприятий, направленных на обеспечение увеличения налоговой базы, повышение уровня собираемости нал</w:t>
      </w:r>
      <w:r w:rsidR="00F64704">
        <w:rPr>
          <w:rFonts w:ascii="Times New Roman" w:eastAsiaTheme="minorHAnsi" w:hAnsi="Times New Roman"/>
          <w:color w:val="000000"/>
          <w:lang w:eastAsia="en-US"/>
        </w:rPr>
        <w:t xml:space="preserve">огов и эффективности налогового </w:t>
      </w:r>
      <w:r w:rsidRPr="00F64704">
        <w:rPr>
          <w:rFonts w:ascii="Times New Roman" w:eastAsiaTheme="minorHAnsi" w:hAnsi="Times New Roman"/>
          <w:color w:val="000000"/>
          <w:lang w:eastAsia="en-US"/>
        </w:rPr>
        <w:t>администрирования.</w:t>
      </w:r>
    </w:p>
    <w:p w:rsidR="004F4FEE" w:rsidRPr="00F64704" w:rsidRDefault="004F4FEE" w:rsidP="00F64704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color w:val="000000"/>
          <w:lang w:eastAsia="en-US"/>
        </w:rPr>
      </w:pPr>
      <w:r w:rsidRPr="00F64704">
        <w:rPr>
          <w:rFonts w:ascii="Times New Roman" w:eastAsiaTheme="minorHAnsi" w:hAnsi="Times New Roman"/>
          <w:color w:val="000000"/>
          <w:lang w:eastAsia="en-US"/>
        </w:rPr>
        <w:t>Основными направлениями налоговой политики на ближайшую</w:t>
      </w:r>
    </w:p>
    <w:p w:rsidR="004F4FEE" w:rsidRPr="00F64704" w:rsidRDefault="004F4FEE" w:rsidP="00F64704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color w:val="000000"/>
          <w:lang w:eastAsia="en-US"/>
        </w:rPr>
      </w:pPr>
      <w:r w:rsidRPr="00F64704">
        <w:rPr>
          <w:rFonts w:ascii="Times New Roman" w:eastAsiaTheme="minorHAnsi" w:hAnsi="Times New Roman"/>
          <w:color w:val="000000"/>
          <w:lang w:eastAsia="en-US"/>
        </w:rPr>
        <w:t>перспективу являются:</w:t>
      </w:r>
    </w:p>
    <w:p w:rsidR="004F4FEE" w:rsidRPr="00F64704" w:rsidRDefault="004F4FEE" w:rsidP="00F64704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color w:val="000000"/>
          <w:lang w:eastAsia="en-US"/>
        </w:rPr>
      </w:pPr>
      <w:r w:rsidRPr="00F64704">
        <w:rPr>
          <w:rFonts w:ascii="Times New Roman" w:eastAsiaTheme="minorHAnsi" w:hAnsi="Times New Roman"/>
          <w:color w:val="000000"/>
          <w:lang w:eastAsia="en-US"/>
        </w:rPr>
        <w:t>1) Мобилизация резервов доходной базы бюджета Новодеревеньковского сельского  поселения:</w:t>
      </w:r>
    </w:p>
    <w:p w:rsidR="004F4FEE" w:rsidRPr="00F64704" w:rsidRDefault="004F4FEE" w:rsidP="00F64704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color w:val="000000"/>
          <w:lang w:eastAsia="en-US"/>
        </w:rPr>
      </w:pPr>
      <w:r w:rsidRPr="00F64704">
        <w:rPr>
          <w:rFonts w:ascii="Times New Roman" w:eastAsiaTheme="minorHAnsi" w:hAnsi="Times New Roman"/>
          <w:color w:val="000000"/>
          <w:lang w:eastAsia="en-US"/>
        </w:rPr>
        <w:t>- усиление работы по взысканию задолженности по налоговым и неналоговым платежам;</w:t>
      </w:r>
    </w:p>
    <w:p w:rsidR="004F4FEE" w:rsidRPr="00F64704" w:rsidRDefault="004F4FEE" w:rsidP="00F64704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color w:val="000000"/>
          <w:lang w:eastAsia="en-US"/>
        </w:rPr>
      </w:pPr>
      <w:r w:rsidRPr="00F64704">
        <w:rPr>
          <w:rFonts w:ascii="Times New Roman" w:eastAsiaTheme="minorHAnsi" w:hAnsi="Times New Roman"/>
          <w:color w:val="000000"/>
          <w:lang w:eastAsia="en-US"/>
        </w:rPr>
        <w:t xml:space="preserve">- продолжение работы по расширению налоговой базы по имущественным налогам путем выявления и включения в налогооблагаемую базу недвижимого имущества и земельных </w:t>
      </w:r>
      <w:r w:rsidR="00F64704">
        <w:rPr>
          <w:rFonts w:ascii="Times New Roman" w:eastAsiaTheme="minorHAnsi" w:hAnsi="Times New Roman"/>
          <w:color w:val="000000"/>
          <w:lang w:eastAsia="en-US"/>
        </w:rPr>
        <w:t xml:space="preserve">участков, которые до настоящего </w:t>
      </w:r>
      <w:r w:rsidRPr="00F64704">
        <w:rPr>
          <w:rFonts w:ascii="Times New Roman" w:eastAsiaTheme="minorHAnsi" w:hAnsi="Times New Roman"/>
          <w:color w:val="000000"/>
          <w:lang w:eastAsia="en-US"/>
        </w:rPr>
        <w:t>времени не зарегистрированы или зареги</w:t>
      </w:r>
      <w:r w:rsidR="00F64704">
        <w:rPr>
          <w:rFonts w:ascii="Times New Roman" w:eastAsiaTheme="minorHAnsi" w:hAnsi="Times New Roman"/>
          <w:color w:val="000000"/>
          <w:lang w:eastAsia="en-US"/>
        </w:rPr>
        <w:t xml:space="preserve">стрированы с указанием неполных </w:t>
      </w:r>
      <w:r w:rsidRPr="00F64704">
        <w:rPr>
          <w:rFonts w:ascii="Times New Roman" w:eastAsiaTheme="minorHAnsi" w:hAnsi="Times New Roman"/>
          <w:color w:val="000000"/>
          <w:lang w:eastAsia="en-US"/>
        </w:rPr>
        <w:t>сведений, необходимых для исчисления налогов;</w:t>
      </w:r>
    </w:p>
    <w:p w:rsidR="004F4FEE" w:rsidRPr="00F64704" w:rsidRDefault="004F4FEE" w:rsidP="00F64704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color w:val="000000"/>
          <w:lang w:eastAsia="en-US"/>
        </w:rPr>
      </w:pPr>
      <w:r w:rsidRPr="00F64704">
        <w:rPr>
          <w:rFonts w:ascii="Times New Roman" w:eastAsiaTheme="minorHAnsi" w:hAnsi="Times New Roman"/>
          <w:color w:val="000000"/>
          <w:lang w:eastAsia="en-US"/>
        </w:rPr>
        <w:t>- повышение уровня собираемости налоговых и неналоговых доходов, в</w:t>
      </w:r>
    </w:p>
    <w:p w:rsidR="004F4FEE" w:rsidRPr="00F64704" w:rsidRDefault="004F4FEE" w:rsidP="00F64704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color w:val="000000"/>
          <w:lang w:eastAsia="en-US"/>
        </w:rPr>
      </w:pPr>
      <w:r w:rsidRPr="00F64704">
        <w:rPr>
          <w:rFonts w:ascii="Times New Roman" w:eastAsiaTheme="minorHAnsi" w:hAnsi="Times New Roman"/>
          <w:color w:val="000000"/>
          <w:lang w:eastAsia="en-US"/>
        </w:rPr>
        <w:t>том числе за счет повышения объемов поступлений налога на доходы физических лиц, путем создания услови</w:t>
      </w:r>
      <w:r w:rsidR="00F64704">
        <w:rPr>
          <w:rFonts w:ascii="Times New Roman" w:eastAsiaTheme="minorHAnsi" w:hAnsi="Times New Roman"/>
          <w:color w:val="000000"/>
          <w:lang w:eastAsia="en-US"/>
        </w:rPr>
        <w:t xml:space="preserve">й для роста общего объема фонда </w:t>
      </w:r>
      <w:r w:rsidRPr="00F64704">
        <w:rPr>
          <w:rFonts w:ascii="Times New Roman" w:eastAsiaTheme="minorHAnsi" w:hAnsi="Times New Roman"/>
          <w:color w:val="000000"/>
          <w:lang w:eastAsia="en-US"/>
        </w:rPr>
        <w:t>оплаты труда, легализация заработной платы, доведение ее до среднеотраслевого уровня, проведение мероприятий по сокращению задолженности по налогу на доходы физических лиц;</w:t>
      </w:r>
    </w:p>
    <w:p w:rsidR="004F4FEE" w:rsidRPr="00F64704" w:rsidRDefault="004F4FEE" w:rsidP="00F64704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color w:val="000000"/>
          <w:lang w:eastAsia="en-US"/>
        </w:rPr>
      </w:pPr>
      <w:r w:rsidRPr="00F64704">
        <w:rPr>
          <w:rFonts w:ascii="Times New Roman" w:eastAsiaTheme="minorHAnsi" w:hAnsi="Times New Roman"/>
          <w:color w:val="000000"/>
          <w:lang w:eastAsia="en-US"/>
        </w:rPr>
        <w:t>- реализация взвешенной политики в области предоставления налоговых</w:t>
      </w:r>
    </w:p>
    <w:p w:rsidR="004F4FEE" w:rsidRPr="00F64704" w:rsidRDefault="004F4FEE" w:rsidP="00F64704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color w:val="000000"/>
          <w:lang w:eastAsia="en-US"/>
        </w:rPr>
      </w:pPr>
      <w:r w:rsidRPr="00F64704">
        <w:rPr>
          <w:rFonts w:ascii="Times New Roman" w:eastAsiaTheme="minorHAnsi" w:hAnsi="Times New Roman"/>
          <w:color w:val="000000"/>
          <w:lang w:eastAsia="en-US"/>
        </w:rPr>
        <w:t>льгот путем проведения мероприятий по их инвентаризации и оптимизации;</w:t>
      </w:r>
    </w:p>
    <w:p w:rsidR="004F4FEE" w:rsidRPr="00F64704" w:rsidRDefault="004F4FEE" w:rsidP="00F64704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color w:val="000000"/>
          <w:lang w:eastAsia="en-US"/>
        </w:rPr>
      </w:pPr>
      <w:r w:rsidRPr="00F64704">
        <w:rPr>
          <w:rFonts w:ascii="Times New Roman" w:eastAsiaTheme="minorHAnsi" w:hAnsi="Times New Roman"/>
          <w:color w:val="000000"/>
          <w:lang w:eastAsia="en-US"/>
        </w:rPr>
        <w:t>- включение неэффективно используемого имущества в программу приватизации муниципального имущества.</w:t>
      </w:r>
    </w:p>
    <w:p w:rsidR="004F4FEE" w:rsidRPr="00F64704" w:rsidRDefault="004F4FEE" w:rsidP="00F64704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color w:val="000000"/>
          <w:lang w:eastAsia="en-US"/>
        </w:rPr>
      </w:pPr>
      <w:r w:rsidRPr="00F64704">
        <w:rPr>
          <w:rFonts w:ascii="Times New Roman" w:eastAsiaTheme="minorHAnsi" w:hAnsi="Times New Roman"/>
          <w:color w:val="000000"/>
          <w:lang w:eastAsia="en-US"/>
        </w:rPr>
        <w:t>2) Совершенствование администрирования доходов бюджета:</w:t>
      </w:r>
    </w:p>
    <w:p w:rsidR="004F4FEE" w:rsidRPr="00F64704" w:rsidRDefault="004F4FEE" w:rsidP="00F64704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color w:val="000000"/>
          <w:lang w:eastAsia="en-US"/>
        </w:rPr>
      </w:pPr>
      <w:r w:rsidRPr="00F64704">
        <w:rPr>
          <w:rFonts w:ascii="Times New Roman" w:eastAsiaTheme="minorHAnsi" w:hAnsi="Times New Roman"/>
          <w:color w:val="000000"/>
          <w:lang w:eastAsia="en-US"/>
        </w:rPr>
        <w:t>- повышение ответственности главных администраторов доходов за</w:t>
      </w:r>
      <w:r w:rsidR="001F51CE" w:rsidRPr="00F64704">
        <w:rPr>
          <w:rFonts w:ascii="Times New Roman" w:eastAsiaTheme="minorHAnsi" w:hAnsi="Times New Roman"/>
          <w:color w:val="000000"/>
          <w:lang w:eastAsia="en-US"/>
        </w:rPr>
        <w:t xml:space="preserve"> </w:t>
      </w:r>
      <w:r w:rsidRPr="00F64704">
        <w:rPr>
          <w:rFonts w:ascii="Times New Roman" w:eastAsiaTheme="minorHAnsi" w:hAnsi="Times New Roman"/>
          <w:color w:val="000000"/>
          <w:lang w:eastAsia="en-US"/>
        </w:rPr>
        <w:t>качественное прогнозирование доход</w:t>
      </w:r>
      <w:r w:rsidR="00F64704">
        <w:rPr>
          <w:rFonts w:ascii="Times New Roman" w:eastAsiaTheme="minorHAnsi" w:hAnsi="Times New Roman"/>
          <w:color w:val="000000"/>
          <w:lang w:eastAsia="en-US"/>
        </w:rPr>
        <w:t xml:space="preserve">ов бюджета Новодеревеньковского </w:t>
      </w:r>
      <w:r w:rsidRPr="00F64704">
        <w:rPr>
          <w:rFonts w:ascii="Times New Roman" w:eastAsiaTheme="minorHAnsi" w:hAnsi="Times New Roman"/>
          <w:color w:val="000000"/>
          <w:lang w:eastAsia="en-US"/>
        </w:rPr>
        <w:t>сельского поселения и выполнение в полном объеме утвержденных годовых назначений по доходам бюджета поселения;</w:t>
      </w:r>
    </w:p>
    <w:p w:rsidR="00311CC4" w:rsidRPr="00F64704" w:rsidRDefault="004F4FEE" w:rsidP="00F64704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color w:val="000000"/>
          <w:lang w:eastAsia="en-US"/>
        </w:rPr>
      </w:pPr>
      <w:r w:rsidRPr="00F64704">
        <w:rPr>
          <w:rFonts w:ascii="Times New Roman" w:eastAsiaTheme="minorHAnsi" w:hAnsi="Times New Roman"/>
          <w:color w:val="000000"/>
          <w:lang w:eastAsia="en-US"/>
        </w:rPr>
        <w:t>- продолжение работы органами вла</w:t>
      </w:r>
      <w:r w:rsidR="00F64704">
        <w:rPr>
          <w:rFonts w:ascii="Times New Roman" w:eastAsiaTheme="minorHAnsi" w:hAnsi="Times New Roman"/>
          <w:color w:val="000000"/>
          <w:lang w:eastAsia="en-US"/>
        </w:rPr>
        <w:t xml:space="preserve">сти всех уровней по легализации </w:t>
      </w:r>
      <w:r w:rsidRPr="00F64704">
        <w:rPr>
          <w:rFonts w:ascii="Times New Roman" w:eastAsiaTheme="minorHAnsi" w:hAnsi="Times New Roman"/>
          <w:color w:val="000000"/>
          <w:lang w:eastAsia="en-US"/>
        </w:rPr>
        <w:t>"теневой" заработной платы, взысканию задолженности по налоговым и</w:t>
      </w:r>
      <w:r w:rsidR="00F64704">
        <w:rPr>
          <w:rFonts w:ascii="Times New Roman" w:eastAsiaTheme="minorHAnsi" w:hAnsi="Times New Roman"/>
          <w:color w:val="000000"/>
          <w:lang w:eastAsia="en-US"/>
        </w:rPr>
        <w:t xml:space="preserve"> </w:t>
      </w:r>
      <w:r w:rsidRPr="00F64704">
        <w:rPr>
          <w:rFonts w:ascii="Times New Roman" w:eastAsiaTheme="minorHAnsi" w:hAnsi="Times New Roman"/>
          <w:color w:val="000000"/>
          <w:lang w:eastAsia="en-US"/>
        </w:rPr>
        <w:t xml:space="preserve">неналоговым доходам, </w:t>
      </w:r>
      <w:r w:rsidRPr="00F64704">
        <w:rPr>
          <w:rFonts w:ascii="Times New Roman" w:eastAsiaTheme="minorHAnsi" w:hAnsi="Times New Roman"/>
          <w:color w:val="000000"/>
          <w:lang w:eastAsia="en-US"/>
        </w:rPr>
        <w:lastRenderedPageBreak/>
        <w:t>реализации мероприятий по повышению роли</w:t>
      </w:r>
      <w:r w:rsidR="001F51CE" w:rsidRPr="00F64704">
        <w:rPr>
          <w:rFonts w:ascii="Times New Roman" w:eastAsiaTheme="minorHAnsi" w:hAnsi="Times New Roman"/>
          <w:color w:val="000000"/>
          <w:lang w:eastAsia="en-US"/>
        </w:rPr>
        <w:t xml:space="preserve"> </w:t>
      </w:r>
      <w:r w:rsidRPr="00F64704">
        <w:rPr>
          <w:rFonts w:ascii="Times New Roman" w:eastAsiaTheme="minorHAnsi" w:hAnsi="Times New Roman"/>
          <w:color w:val="000000"/>
          <w:lang w:eastAsia="en-US"/>
        </w:rPr>
        <w:t>имущественных налогов в формировании доходов бюджета.</w:t>
      </w:r>
    </w:p>
    <w:p w:rsidR="001F51CE" w:rsidRPr="00F64704" w:rsidRDefault="001F51CE" w:rsidP="00F64704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b/>
          <w:bCs/>
          <w:color w:val="000000"/>
          <w:lang w:eastAsia="en-US"/>
        </w:rPr>
      </w:pPr>
      <w:r w:rsidRPr="00F64704">
        <w:rPr>
          <w:rFonts w:ascii="Times New Roman" w:eastAsiaTheme="minorHAnsi" w:hAnsi="Times New Roman"/>
          <w:b/>
          <w:bCs/>
          <w:color w:val="000000"/>
          <w:lang w:eastAsia="en-US"/>
        </w:rPr>
        <w:t>II. Основные направления бюджетной политики Новодеревеньковского</w:t>
      </w:r>
    </w:p>
    <w:p w:rsidR="001F51CE" w:rsidRPr="00F64704" w:rsidRDefault="001F51CE" w:rsidP="00F64704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b/>
          <w:bCs/>
          <w:color w:val="000000"/>
          <w:lang w:eastAsia="en-US"/>
        </w:rPr>
      </w:pPr>
      <w:r w:rsidRPr="00F64704">
        <w:rPr>
          <w:rFonts w:ascii="Times New Roman" w:eastAsiaTheme="minorHAnsi" w:hAnsi="Times New Roman"/>
          <w:b/>
          <w:bCs/>
          <w:color w:val="000000"/>
          <w:lang w:eastAsia="en-US"/>
        </w:rPr>
        <w:t>сельского поселения в области расходов</w:t>
      </w:r>
    </w:p>
    <w:p w:rsidR="001F51CE" w:rsidRPr="00F64704" w:rsidRDefault="001F51CE" w:rsidP="00F64704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color w:val="000000"/>
          <w:lang w:eastAsia="en-US"/>
        </w:rPr>
      </w:pPr>
      <w:r w:rsidRPr="00F64704">
        <w:rPr>
          <w:rFonts w:ascii="Times New Roman" w:eastAsiaTheme="minorHAnsi" w:hAnsi="Times New Roman"/>
          <w:color w:val="000000"/>
          <w:lang w:eastAsia="en-US"/>
        </w:rPr>
        <w:t xml:space="preserve">      Базовая задача бюджетной политики в области расходов – ограничить темпы роста бюджетных расходов и обеспечить сбалансированное распределение имеющихся бюджетных ресурсов.</w:t>
      </w:r>
    </w:p>
    <w:p w:rsidR="001F51CE" w:rsidRPr="00F64704" w:rsidRDefault="001F51CE" w:rsidP="00F64704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color w:val="000000"/>
          <w:lang w:eastAsia="en-US"/>
        </w:rPr>
      </w:pPr>
      <w:r w:rsidRPr="00F64704">
        <w:rPr>
          <w:rFonts w:ascii="Times New Roman" w:eastAsiaTheme="minorHAnsi" w:hAnsi="Times New Roman"/>
          <w:color w:val="000000"/>
          <w:lang w:eastAsia="en-US"/>
        </w:rPr>
        <w:t xml:space="preserve">      В целях реализации поставленных целей и задач необходимо осуществить действия по следующим направлениям:</w:t>
      </w:r>
    </w:p>
    <w:p w:rsidR="001F51CE" w:rsidRPr="00F64704" w:rsidRDefault="001F51CE" w:rsidP="00F64704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color w:val="000000"/>
          <w:lang w:eastAsia="en-US"/>
        </w:rPr>
      </w:pPr>
      <w:r w:rsidRPr="00F64704">
        <w:rPr>
          <w:rFonts w:ascii="Times New Roman" w:eastAsiaTheme="minorHAnsi" w:hAnsi="Times New Roman"/>
          <w:color w:val="000000"/>
          <w:lang w:eastAsia="en-US"/>
        </w:rPr>
        <w:t>- оптимизация расходов на муниципальное управление;</w:t>
      </w:r>
    </w:p>
    <w:p w:rsidR="001F51CE" w:rsidRPr="00F64704" w:rsidRDefault="001F51CE" w:rsidP="00F64704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color w:val="000000"/>
          <w:lang w:eastAsia="en-US"/>
        </w:rPr>
      </w:pPr>
      <w:r w:rsidRPr="00F64704">
        <w:rPr>
          <w:rFonts w:ascii="Times New Roman" w:eastAsiaTheme="minorHAnsi" w:hAnsi="Times New Roman"/>
          <w:color w:val="000000"/>
          <w:lang w:eastAsia="en-US"/>
        </w:rPr>
        <w:t>- оптимизация расходов на содержание бюджетной сети, а также численности работников бюджетной сферы;</w:t>
      </w:r>
    </w:p>
    <w:p w:rsidR="001F51CE" w:rsidRPr="00F64704" w:rsidRDefault="001F51CE" w:rsidP="00F64704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color w:val="000000"/>
          <w:lang w:eastAsia="en-US"/>
        </w:rPr>
      </w:pPr>
      <w:r w:rsidRPr="00F64704">
        <w:rPr>
          <w:rFonts w:ascii="Times New Roman" w:eastAsiaTheme="minorHAnsi" w:hAnsi="Times New Roman"/>
          <w:color w:val="000000"/>
          <w:lang w:eastAsia="en-US"/>
        </w:rPr>
        <w:t>- совершенствование системы закупок для муниципальных нужд;</w:t>
      </w:r>
    </w:p>
    <w:p w:rsidR="001F51CE" w:rsidRPr="00F64704" w:rsidRDefault="001F51CE" w:rsidP="00F64704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color w:val="000000"/>
          <w:lang w:eastAsia="en-US"/>
        </w:rPr>
      </w:pPr>
      <w:r w:rsidRPr="00F64704">
        <w:rPr>
          <w:rFonts w:ascii="Times New Roman" w:eastAsiaTheme="minorHAnsi" w:hAnsi="Times New Roman"/>
          <w:color w:val="000000"/>
          <w:lang w:eastAsia="en-US"/>
        </w:rPr>
        <w:t>- оптимизация мер социальной поддержки населения;</w:t>
      </w:r>
    </w:p>
    <w:p w:rsidR="001F51CE" w:rsidRPr="00F64704" w:rsidRDefault="001F51CE" w:rsidP="00F64704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color w:val="000000"/>
          <w:lang w:eastAsia="en-US"/>
        </w:rPr>
      </w:pPr>
      <w:r w:rsidRPr="00F64704">
        <w:rPr>
          <w:rFonts w:ascii="Times New Roman" w:eastAsiaTheme="minorHAnsi" w:hAnsi="Times New Roman"/>
          <w:color w:val="000000"/>
          <w:lang w:eastAsia="en-US"/>
        </w:rPr>
        <w:t>- оптимизация расходов, связанных с предоставлением бюджетных средств хозяйствующим субъектам;</w:t>
      </w:r>
    </w:p>
    <w:p w:rsidR="001F51CE" w:rsidRPr="00F64704" w:rsidRDefault="001F51CE" w:rsidP="00F64704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color w:val="000000"/>
          <w:lang w:eastAsia="en-US"/>
        </w:rPr>
      </w:pPr>
      <w:r w:rsidRPr="00F64704">
        <w:rPr>
          <w:rFonts w:ascii="Times New Roman" w:eastAsiaTheme="minorHAnsi" w:hAnsi="Times New Roman"/>
          <w:color w:val="000000"/>
          <w:lang w:eastAsia="en-US"/>
        </w:rPr>
        <w:t>- оптимизация инвестиционных расходов, субсидий юридическим лицам и дебиторской задолженности;</w:t>
      </w:r>
    </w:p>
    <w:p w:rsidR="001F51CE" w:rsidRPr="00F64704" w:rsidRDefault="001F51CE" w:rsidP="00F64704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color w:val="000000"/>
          <w:lang w:eastAsia="en-US"/>
        </w:rPr>
      </w:pPr>
      <w:r w:rsidRPr="00F64704">
        <w:rPr>
          <w:rFonts w:ascii="Times New Roman" w:eastAsiaTheme="minorHAnsi" w:hAnsi="Times New Roman"/>
          <w:color w:val="000000"/>
          <w:lang w:eastAsia="en-US"/>
        </w:rPr>
        <w:t>- сокращение просроченной кредиторской задолженности бюджета;</w:t>
      </w:r>
    </w:p>
    <w:p w:rsidR="001F51CE" w:rsidRPr="00F64704" w:rsidRDefault="001F51CE" w:rsidP="00F64704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color w:val="000000"/>
          <w:lang w:eastAsia="en-US"/>
        </w:rPr>
      </w:pPr>
      <w:r w:rsidRPr="00F64704">
        <w:rPr>
          <w:rFonts w:ascii="Times New Roman" w:eastAsiaTheme="minorHAnsi" w:hAnsi="Times New Roman"/>
          <w:color w:val="000000"/>
          <w:lang w:eastAsia="en-US"/>
        </w:rPr>
        <w:t>- сокращение расходов на обслуживание долга.</w:t>
      </w:r>
    </w:p>
    <w:p w:rsidR="001F51CE" w:rsidRPr="00F64704" w:rsidRDefault="001F51CE" w:rsidP="00F64704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color w:val="000000"/>
          <w:lang w:eastAsia="en-US"/>
        </w:rPr>
      </w:pPr>
      <w:r w:rsidRPr="00F64704">
        <w:rPr>
          <w:rFonts w:ascii="Times New Roman" w:eastAsiaTheme="minorHAnsi" w:hAnsi="Times New Roman"/>
          <w:color w:val="000000"/>
          <w:lang w:eastAsia="en-US"/>
        </w:rPr>
        <w:t xml:space="preserve">       В качестве мероприятий, направленных</w:t>
      </w:r>
      <w:r w:rsidR="00F64704">
        <w:rPr>
          <w:rFonts w:ascii="Times New Roman" w:eastAsiaTheme="minorHAnsi" w:hAnsi="Times New Roman"/>
          <w:color w:val="000000"/>
          <w:lang w:eastAsia="en-US"/>
        </w:rPr>
        <w:t xml:space="preserve"> на оптимизацию расходов, могут </w:t>
      </w:r>
      <w:r w:rsidRPr="00F64704">
        <w:rPr>
          <w:rFonts w:ascii="Times New Roman" w:eastAsiaTheme="minorHAnsi" w:hAnsi="Times New Roman"/>
          <w:color w:val="000000"/>
          <w:lang w:eastAsia="en-US"/>
        </w:rPr>
        <w:t>рассматриваться:</w:t>
      </w:r>
    </w:p>
    <w:p w:rsidR="001F51CE" w:rsidRPr="00F64704" w:rsidRDefault="001F51CE" w:rsidP="00F64704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color w:val="000000"/>
          <w:lang w:eastAsia="en-US"/>
        </w:rPr>
      </w:pPr>
      <w:r w:rsidRPr="00F64704">
        <w:rPr>
          <w:rFonts w:ascii="Times New Roman" w:eastAsiaTheme="minorHAnsi" w:hAnsi="Times New Roman"/>
          <w:color w:val="000000"/>
          <w:lang w:eastAsia="en-US"/>
        </w:rPr>
        <w:t>1. В рамках решения задачи "Оптими</w:t>
      </w:r>
      <w:r w:rsidR="00F64704">
        <w:rPr>
          <w:rFonts w:ascii="Times New Roman" w:eastAsiaTheme="minorHAnsi" w:hAnsi="Times New Roman"/>
          <w:color w:val="000000"/>
          <w:lang w:eastAsia="en-US"/>
        </w:rPr>
        <w:t xml:space="preserve">зация расходов на муниципальное </w:t>
      </w:r>
      <w:r w:rsidRPr="00F64704">
        <w:rPr>
          <w:rFonts w:ascii="Times New Roman" w:eastAsiaTheme="minorHAnsi" w:hAnsi="Times New Roman"/>
          <w:color w:val="000000"/>
          <w:lang w:eastAsia="en-US"/>
        </w:rPr>
        <w:t>управление":</w:t>
      </w:r>
    </w:p>
    <w:p w:rsidR="001F51CE" w:rsidRPr="00F64704" w:rsidRDefault="001F51CE" w:rsidP="00F64704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lang w:eastAsia="en-US"/>
        </w:rPr>
      </w:pPr>
      <w:r w:rsidRPr="00F64704">
        <w:rPr>
          <w:rFonts w:ascii="Times New Roman" w:eastAsiaTheme="minorHAnsi" w:hAnsi="Times New Roman"/>
          <w:color w:val="000000"/>
          <w:lang w:eastAsia="en-US"/>
        </w:rPr>
        <w:t xml:space="preserve">- </w:t>
      </w:r>
      <w:r w:rsidRPr="00F64704">
        <w:rPr>
          <w:rFonts w:ascii="Times New Roman" w:eastAsiaTheme="minorHAnsi" w:hAnsi="Times New Roman"/>
          <w:lang w:eastAsia="en-US"/>
        </w:rPr>
        <w:t xml:space="preserve">устранение избыточных и </w:t>
      </w:r>
      <w:r w:rsidR="00F64704">
        <w:rPr>
          <w:rFonts w:ascii="Times New Roman" w:eastAsiaTheme="minorHAnsi" w:hAnsi="Times New Roman"/>
          <w:lang w:eastAsia="en-US"/>
        </w:rPr>
        <w:t xml:space="preserve">дублирующих функций структурных </w:t>
      </w:r>
      <w:r w:rsidRPr="00F64704">
        <w:rPr>
          <w:rFonts w:ascii="Times New Roman" w:eastAsiaTheme="minorHAnsi" w:hAnsi="Times New Roman"/>
          <w:lang w:eastAsia="en-US"/>
        </w:rPr>
        <w:t>подразделений администрации Новодеревеньковского сельского поселения</w:t>
      </w:r>
      <w:r w:rsidRPr="00F64704">
        <w:rPr>
          <w:rFonts w:ascii="Times New Roman" w:eastAsiaTheme="minorHAnsi" w:hAnsi="Times New Roman"/>
          <w:color w:val="958B54"/>
          <w:lang w:eastAsia="en-US"/>
        </w:rPr>
        <w:t>;</w:t>
      </w:r>
    </w:p>
    <w:p w:rsidR="001F51CE" w:rsidRPr="00F64704" w:rsidRDefault="001F51CE" w:rsidP="00F64704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color w:val="000000"/>
          <w:lang w:eastAsia="en-US"/>
        </w:rPr>
      </w:pPr>
      <w:r w:rsidRPr="00F64704">
        <w:rPr>
          <w:rFonts w:ascii="Times New Roman" w:eastAsiaTheme="minorHAnsi" w:hAnsi="Times New Roman"/>
          <w:color w:val="000000"/>
          <w:lang w:eastAsia="en-US"/>
        </w:rPr>
        <w:t>- оптимизация расходов на теку</w:t>
      </w:r>
      <w:r w:rsidR="00F64704">
        <w:rPr>
          <w:rFonts w:ascii="Times New Roman" w:eastAsiaTheme="minorHAnsi" w:hAnsi="Times New Roman"/>
          <w:color w:val="000000"/>
          <w:lang w:eastAsia="en-US"/>
        </w:rPr>
        <w:t xml:space="preserve">щее содержание органов местного </w:t>
      </w:r>
      <w:r w:rsidRPr="00F64704">
        <w:rPr>
          <w:rFonts w:ascii="Times New Roman" w:eastAsiaTheme="minorHAnsi" w:hAnsi="Times New Roman"/>
          <w:color w:val="000000"/>
          <w:lang w:eastAsia="en-US"/>
        </w:rPr>
        <w:t>самоуправления, в том числе уст</w:t>
      </w:r>
      <w:r w:rsidR="00F64704">
        <w:rPr>
          <w:rFonts w:ascii="Times New Roman" w:eastAsiaTheme="minorHAnsi" w:hAnsi="Times New Roman"/>
          <w:color w:val="000000"/>
          <w:lang w:eastAsia="en-US"/>
        </w:rPr>
        <w:t xml:space="preserve">ановление запрета на увеличение </w:t>
      </w:r>
      <w:r w:rsidRPr="00F64704">
        <w:rPr>
          <w:rFonts w:ascii="Times New Roman" w:eastAsiaTheme="minorHAnsi" w:hAnsi="Times New Roman"/>
          <w:color w:val="000000"/>
          <w:lang w:eastAsia="en-US"/>
        </w:rPr>
        <w:t>численности муниципальных и тех</w:t>
      </w:r>
      <w:r w:rsidR="00F64704">
        <w:rPr>
          <w:rFonts w:ascii="Times New Roman" w:eastAsiaTheme="minorHAnsi" w:hAnsi="Times New Roman"/>
          <w:color w:val="000000"/>
          <w:lang w:eastAsia="en-US"/>
        </w:rPr>
        <w:t xml:space="preserve">нических служащих и численности </w:t>
      </w:r>
      <w:r w:rsidRPr="00F64704">
        <w:rPr>
          <w:rFonts w:ascii="Times New Roman" w:eastAsiaTheme="minorHAnsi" w:hAnsi="Times New Roman"/>
          <w:color w:val="000000"/>
          <w:lang w:eastAsia="en-US"/>
        </w:rPr>
        <w:t>работников казенных учреждений;</w:t>
      </w:r>
    </w:p>
    <w:p w:rsidR="001F51CE" w:rsidRPr="00F64704" w:rsidRDefault="001F51CE" w:rsidP="00F64704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color w:val="000000"/>
          <w:lang w:eastAsia="en-US"/>
        </w:rPr>
      </w:pPr>
      <w:r w:rsidRPr="00F64704">
        <w:rPr>
          <w:rFonts w:ascii="Times New Roman" w:eastAsiaTheme="minorHAnsi" w:hAnsi="Times New Roman"/>
          <w:color w:val="000000"/>
          <w:lang w:eastAsia="en-US"/>
        </w:rPr>
        <w:t>- назначение доплат к пенсиям му</w:t>
      </w:r>
      <w:r w:rsidR="00F64704">
        <w:rPr>
          <w:rFonts w:ascii="Times New Roman" w:eastAsiaTheme="minorHAnsi" w:hAnsi="Times New Roman"/>
          <w:color w:val="000000"/>
          <w:lang w:eastAsia="en-US"/>
        </w:rPr>
        <w:t xml:space="preserve">ниципальных служащих только для </w:t>
      </w:r>
      <w:r w:rsidRPr="00F64704">
        <w:rPr>
          <w:rFonts w:ascii="Times New Roman" w:eastAsiaTheme="minorHAnsi" w:hAnsi="Times New Roman"/>
          <w:color w:val="000000"/>
          <w:lang w:eastAsia="en-US"/>
        </w:rPr>
        <w:t>неработающих пенсионеров, оптимизация системы мер социальной поддержки в части установления ограничения размера доплаты к пенсии неработающим лицам, замещавшим должности в органах местного самоуправления;</w:t>
      </w:r>
    </w:p>
    <w:p w:rsidR="001F51CE" w:rsidRPr="00F64704" w:rsidRDefault="001F51CE" w:rsidP="00F64704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color w:val="000000"/>
          <w:lang w:eastAsia="en-US"/>
        </w:rPr>
      </w:pPr>
      <w:r w:rsidRPr="00F64704">
        <w:rPr>
          <w:rFonts w:ascii="Times New Roman" w:eastAsiaTheme="minorHAnsi" w:hAnsi="Times New Roman"/>
          <w:color w:val="000000"/>
          <w:lang w:eastAsia="en-US"/>
        </w:rPr>
        <w:t>- повышение эффективности использо</w:t>
      </w:r>
      <w:r w:rsidR="00F64704">
        <w:rPr>
          <w:rFonts w:ascii="Times New Roman" w:eastAsiaTheme="minorHAnsi" w:hAnsi="Times New Roman"/>
          <w:color w:val="000000"/>
          <w:lang w:eastAsia="en-US"/>
        </w:rPr>
        <w:t xml:space="preserve">вания имущества, находящегося в </w:t>
      </w:r>
      <w:r w:rsidRPr="00F64704">
        <w:rPr>
          <w:rFonts w:ascii="Times New Roman" w:eastAsiaTheme="minorHAnsi" w:hAnsi="Times New Roman"/>
          <w:color w:val="000000"/>
          <w:lang w:eastAsia="en-US"/>
        </w:rPr>
        <w:t>муниципальной собственности, в целях организации деятельности органов</w:t>
      </w:r>
    </w:p>
    <w:p w:rsidR="001F51CE" w:rsidRPr="00F64704" w:rsidRDefault="001F51CE" w:rsidP="00F64704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color w:val="000000"/>
          <w:lang w:eastAsia="en-US"/>
        </w:rPr>
      </w:pPr>
      <w:r w:rsidRPr="00F64704">
        <w:rPr>
          <w:rFonts w:ascii="Times New Roman" w:eastAsiaTheme="minorHAnsi" w:hAnsi="Times New Roman"/>
          <w:color w:val="000000"/>
          <w:lang w:eastAsia="en-US"/>
        </w:rPr>
        <w:t>местного самоуправления.</w:t>
      </w:r>
    </w:p>
    <w:p w:rsidR="001F51CE" w:rsidRPr="00F64704" w:rsidRDefault="001F51CE" w:rsidP="00F64704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color w:val="000000"/>
          <w:lang w:eastAsia="en-US"/>
        </w:rPr>
      </w:pPr>
      <w:r w:rsidRPr="00F64704">
        <w:rPr>
          <w:rFonts w:ascii="Times New Roman" w:eastAsiaTheme="minorHAnsi" w:hAnsi="Times New Roman"/>
          <w:color w:val="000000"/>
          <w:lang w:eastAsia="en-US"/>
        </w:rPr>
        <w:t>2. В рамках решения задачи "Опт</w:t>
      </w:r>
      <w:r w:rsidR="00F64704">
        <w:rPr>
          <w:rFonts w:ascii="Times New Roman" w:eastAsiaTheme="minorHAnsi" w:hAnsi="Times New Roman"/>
          <w:color w:val="000000"/>
          <w:lang w:eastAsia="en-US"/>
        </w:rPr>
        <w:t xml:space="preserve">имизация расходов на содержание </w:t>
      </w:r>
      <w:r w:rsidRPr="00F64704">
        <w:rPr>
          <w:rFonts w:ascii="Times New Roman" w:eastAsiaTheme="minorHAnsi" w:hAnsi="Times New Roman"/>
          <w:color w:val="000000"/>
          <w:lang w:eastAsia="en-US"/>
        </w:rPr>
        <w:t>бюджетной сети, а также численности работников бюджетной сферы":</w:t>
      </w:r>
    </w:p>
    <w:p w:rsidR="001F51CE" w:rsidRPr="00F64704" w:rsidRDefault="001F51CE" w:rsidP="00F64704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color w:val="000000"/>
          <w:lang w:eastAsia="en-US"/>
        </w:rPr>
      </w:pPr>
      <w:r w:rsidRPr="00F64704">
        <w:rPr>
          <w:rFonts w:ascii="Times New Roman" w:eastAsiaTheme="minorHAnsi" w:hAnsi="Times New Roman"/>
          <w:color w:val="000000"/>
          <w:lang w:eastAsia="en-US"/>
        </w:rPr>
        <w:t>- увеличение объема расходов за счет доходов от внебюджетной</w:t>
      </w:r>
    </w:p>
    <w:p w:rsidR="001F51CE" w:rsidRPr="00F64704" w:rsidRDefault="001F51CE" w:rsidP="00F64704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color w:val="000000"/>
          <w:lang w:eastAsia="en-US"/>
        </w:rPr>
      </w:pPr>
      <w:r w:rsidRPr="00F64704">
        <w:rPr>
          <w:rFonts w:ascii="Times New Roman" w:eastAsiaTheme="minorHAnsi" w:hAnsi="Times New Roman"/>
          <w:color w:val="000000"/>
          <w:lang w:eastAsia="en-US"/>
        </w:rPr>
        <w:t>деятельности бюджетных и автономных учреждений (например, з</w:t>
      </w:r>
      <w:r w:rsidR="00F64704">
        <w:rPr>
          <w:rFonts w:ascii="Times New Roman" w:eastAsiaTheme="minorHAnsi" w:hAnsi="Times New Roman"/>
          <w:color w:val="000000"/>
          <w:lang w:eastAsia="en-US"/>
        </w:rPr>
        <w:t xml:space="preserve">а счет </w:t>
      </w:r>
      <w:r w:rsidRPr="00F64704">
        <w:rPr>
          <w:rFonts w:ascii="Times New Roman" w:eastAsiaTheme="minorHAnsi" w:hAnsi="Times New Roman"/>
          <w:color w:val="000000"/>
          <w:lang w:eastAsia="en-US"/>
        </w:rPr>
        <w:t>эффективного использования бюджетн</w:t>
      </w:r>
      <w:r w:rsidR="00F64704">
        <w:rPr>
          <w:rFonts w:ascii="Times New Roman" w:eastAsiaTheme="minorHAnsi" w:hAnsi="Times New Roman"/>
          <w:color w:val="000000"/>
          <w:lang w:eastAsia="en-US"/>
        </w:rPr>
        <w:t xml:space="preserve">ыми учреждениями муниципального </w:t>
      </w:r>
      <w:r w:rsidRPr="00F64704">
        <w:rPr>
          <w:rFonts w:ascii="Times New Roman" w:eastAsiaTheme="minorHAnsi" w:hAnsi="Times New Roman"/>
          <w:color w:val="000000"/>
          <w:lang w:eastAsia="en-US"/>
        </w:rPr>
        <w:t>имущества);</w:t>
      </w:r>
    </w:p>
    <w:p w:rsidR="001F51CE" w:rsidRPr="00F64704" w:rsidRDefault="001F51CE" w:rsidP="00F64704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color w:val="000000"/>
          <w:lang w:eastAsia="en-US"/>
        </w:rPr>
      </w:pPr>
      <w:r w:rsidRPr="00F64704">
        <w:rPr>
          <w:rFonts w:ascii="Times New Roman" w:eastAsiaTheme="minorHAnsi" w:hAnsi="Times New Roman"/>
          <w:color w:val="000000"/>
          <w:lang w:eastAsia="en-US"/>
        </w:rPr>
        <w:t>- анализ нагрузки на бюджетную сеть (контингент, количество бюджетных учреждений, количество персонала, используемые фонды, объемы и качество, предоставляемых муниципальны</w:t>
      </w:r>
      <w:r w:rsidR="00F64704">
        <w:rPr>
          <w:rFonts w:ascii="Times New Roman" w:eastAsiaTheme="minorHAnsi" w:hAnsi="Times New Roman"/>
          <w:color w:val="000000"/>
          <w:lang w:eastAsia="en-US"/>
        </w:rPr>
        <w:t xml:space="preserve">х услуг, в разрезе </w:t>
      </w:r>
      <w:r w:rsidRPr="00F64704">
        <w:rPr>
          <w:rFonts w:ascii="Times New Roman" w:eastAsiaTheme="minorHAnsi" w:hAnsi="Times New Roman"/>
          <w:color w:val="000000"/>
          <w:lang w:eastAsia="en-US"/>
        </w:rPr>
        <w:t>бюджетных учреждений);</w:t>
      </w:r>
    </w:p>
    <w:p w:rsidR="001F51CE" w:rsidRPr="00F64704" w:rsidRDefault="001F51CE" w:rsidP="00F64704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color w:val="000000"/>
          <w:lang w:eastAsia="en-US"/>
        </w:rPr>
      </w:pPr>
      <w:r w:rsidRPr="00F64704">
        <w:rPr>
          <w:rFonts w:ascii="Times New Roman" w:eastAsiaTheme="minorHAnsi" w:hAnsi="Times New Roman"/>
          <w:color w:val="000000"/>
          <w:lang w:eastAsia="en-US"/>
        </w:rPr>
        <w:t>- реализация (продажа) излишнего, консервация неиспользуемого имущества учреждений, анализ возможностей выделения земельных участков для их последующей реализации (сдачи в аренду);</w:t>
      </w:r>
    </w:p>
    <w:p w:rsidR="001F51CE" w:rsidRPr="00F64704" w:rsidRDefault="001F51CE" w:rsidP="00F64704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color w:val="000000"/>
          <w:lang w:eastAsia="en-US"/>
        </w:rPr>
      </w:pPr>
      <w:r w:rsidRPr="00F64704">
        <w:rPr>
          <w:rFonts w:ascii="Times New Roman" w:eastAsiaTheme="minorHAnsi" w:hAnsi="Times New Roman"/>
          <w:color w:val="000000"/>
          <w:lang w:eastAsia="en-US"/>
        </w:rPr>
        <w:t>- передача несвойственных функций бюджетных учреждений на аутсорсинг;</w:t>
      </w:r>
    </w:p>
    <w:p w:rsidR="001F51CE" w:rsidRPr="00F64704" w:rsidRDefault="001F51CE" w:rsidP="00F64704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color w:val="000000"/>
          <w:lang w:eastAsia="en-US"/>
        </w:rPr>
      </w:pPr>
      <w:r w:rsidRPr="00F64704">
        <w:rPr>
          <w:rFonts w:ascii="Times New Roman" w:eastAsiaTheme="minorHAnsi" w:hAnsi="Times New Roman"/>
          <w:color w:val="000000"/>
          <w:lang w:eastAsia="en-US"/>
        </w:rPr>
        <w:t>- включение в нормативные затраты</w:t>
      </w:r>
      <w:r w:rsidR="00F64704">
        <w:rPr>
          <w:rFonts w:ascii="Times New Roman" w:eastAsiaTheme="minorHAnsi" w:hAnsi="Times New Roman"/>
          <w:color w:val="000000"/>
          <w:lang w:eastAsia="en-US"/>
        </w:rPr>
        <w:t xml:space="preserve"> на содержание имущества только </w:t>
      </w:r>
      <w:r w:rsidRPr="00F64704">
        <w:rPr>
          <w:rFonts w:ascii="Times New Roman" w:eastAsiaTheme="minorHAnsi" w:hAnsi="Times New Roman"/>
          <w:color w:val="000000"/>
          <w:lang w:eastAsia="en-US"/>
        </w:rPr>
        <w:t>затрат на имущество, используемог</w:t>
      </w:r>
      <w:r w:rsidR="00F64704">
        <w:rPr>
          <w:rFonts w:ascii="Times New Roman" w:eastAsiaTheme="minorHAnsi" w:hAnsi="Times New Roman"/>
          <w:color w:val="000000"/>
          <w:lang w:eastAsia="en-US"/>
        </w:rPr>
        <w:t xml:space="preserve">о для выполнения муниципального </w:t>
      </w:r>
      <w:r w:rsidRPr="00F64704">
        <w:rPr>
          <w:rFonts w:ascii="Times New Roman" w:eastAsiaTheme="minorHAnsi" w:hAnsi="Times New Roman"/>
          <w:color w:val="000000"/>
          <w:lang w:eastAsia="en-US"/>
        </w:rPr>
        <w:t>задания, а также отказ от содержания</w:t>
      </w:r>
      <w:r w:rsidR="00F64704">
        <w:rPr>
          <w:rFonts w:ascii="Times New Roman" w:eastAsiaTheme="minorHAnsi" w:hAnsi="Times New Roman"/>
          <w:color w:val="000000"/>
          <w:lang w:eastAsia="en-US"/>
        </w:rPr>
        <w:t xml:space="preserve"> имущества, неиспользуемого для </w:t>
      </w:r>
      <w:r w:rsidRPr="00F64704">
        <w:rPr>
          <w:rFonts w:ascii="Times New Roman" w:eastAsiaTheme="minorHAnsi" w:hAnsi="Times New Roman"/>
          <w:color w:val="000000"/>
          <w:lang w:eastAsia="en-US"/>
        </w:rPr>
        <w:t>выполнения муниципального задания;</w:t>
      </w:r>
    </w:p>
    <w:p w:rsidR="001F51CE" w:rsidRPr="00F64704" w:rsidRDefault="001F51CE" w:rsidP="00F64704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color w:val="000000"/>
          <w:lang w:eastAsia="en-US"/>
        </w:rPr>
      </w:pPr>
      <w:r w:rsidRPr="00F64704">
        <w:rPr>
          <w:rFonts w:ascii="Times New Roman" w:eastAsiaTheme="minorHAnsi" w:hAnsi="Times New Roman"/>
          <w:color w:val="000000"/>
          <w:lang w:eastAsia="en-US"/>
        </w:rPr>
        <w:t>- реализация мероприятий по энергосбережению;</w:t>
      </w:r>
    </w:p>
    <w:p w:rsidR="001F51CE" w:rsidRPr="00F64704" w:rsidRDefault="001F51CE" w:rsidP="00F64704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color w:val="000000"/>
          <w:lang w:eastAsia="en-US"/>
        </w:rPr>
      </w:pPr>
      <w:r w:rsidRPr="00F64704">
        <w:rPr>
          <w:rFonts w:ascii="Times New Roman" w:eastAsiaTheme="minorHAnsi" w:hAnsi="Times New Roman"/>
          <w:color w:val="000000"/>
          <w:lang w:eastAsia="en-US"/>
        </w:rPr>
        <w:lastRenderedPageBreak/>
        <w:t>- повышение качества и расширение спектра муниципальных платных услуг, связанных с основной и сопутствующей деятельностью учреждения.</w:t>
      </w:r>
    </w:p>
    <w:p w:rsidR="001F51CE" w:rsidRPr="00F64704" w:rsidRDefault="001F51CE" w:rsidP="00F64704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color w:val="000000"/>
          <w:lang w:eastAsia="en-US"/>
        </w:rPr>
      </w:pPr>
      <w:r w:rsidRPr="00F64704">
        <w:rPr>
          <w:rFonts w:ascii="Times New Roman" w:eastAsiaTheme="minorHAnsi" w:hAnsi="Times New Roman"/>
          <w:color w:val="000000"/>
          <w:lang w:eastAsia="en-US"/>
        </w:rPr>
        <w:t xml:space="preserve">3. В рамках решения задачи "Совершенствование системы закупок </w:t>
      </w:r>
      <w:r w:rsidR="00F64704">
        <w:rPr>
          <w:rFonts w:ascii="Times New Roman" w:eastAsiaTheme="minorHAnsi" w:hAnsi="Times New Roman"/>
          <w:color w:val="000000"/>
          <w:lang w:eastAsia="en-US"/>
        </w:rPr>
        <w:t xml:space="preserve">для </w:t>
      </w:r>
      <w:r w:rsidRPr="00F64704">
        <w:rPr>
          <w:rFonts w:ascii="Times New Roman" w:eastAsiaTheme="minorHAnsi" w:hAnsi="Times New Roman"/>
          <w:color w:val="000000"/>
          <w:lang w:eastAsia="en-US"/>
        </w:rPr>
        <w:t>муниципальных нужд":</w:t>
      </w:r>
    </w:p>
    <w:p w:rsidR="001F51CE" w:rsidRPr="00F64704" w:rsidRDefault="001F51CE" w:rsidP="00F64704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color w:val="000000"/>
          <w:lang w:eastAsia="en-US"/>
        </w:rPr>
      </w:pPr>
      <w:r w:rsidRPr="00F64704">
        <w:rPr>
          <w:rFonts w:ascii="Times New Roman" w:eastAsiaTheme="minorHAnsi" w:hAnsi="Times New Roman"/>
          <w:color w:val="000000"/>
          <w:lang w:eastAsia="en-US"/>
        </w:rPr>
        <w:t>- оптимизация расходов на укрепление материально-технической базы бюджетных учреждений;</w:t>
      </w:r>
    </w:p>
    <w:p w:rsidR="001F51CE" w:rsidRPr="00F64704" w:rsidRDefault="001F51CE" w:rsidP="00F64704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color w:val="000000"/>
          <w:lang w:eastAsia="en-US"/>
        </w:rPr>
      </w:pPr>
      <w:r w:rsidRPr="00F64704">
        <w:rPr>
          <w:rFonts w:ascii="Times New Roman" w:eastAsiaTheme="minorHAnsi" w:hAnsi="Times New Roman"/>
          <w:color w:val="000000"/>
          <w:lang w:eastAsia="en-US"/>
        </w:rPr>
        <w:t>- формирование единого уполномоче</w:t>
      </w:r>
      <w:r w:rsidR="00F64704">
        <w:rPr>
          <w:rFonts w:ascii="Times New Roman" w:eastAsiaTheme="minorHAnsi" w:hAnsi="Times New Roman"/>
          <w:color w:val="000000"/>
          <w:lang w:eastAsia="en-US"/>
        </w:rPr>
        <w:t xml:space="preserve">нного учреждения, организующего </w:t>
      </w:r>
      <w:r w:rsidRPr="00F64704">
        <w:rPr>
          <w:rFonts w:ascii="Times New Roman" w:eastAsiaTheme="minorHAnsi" w:hAnsi="Times New Roman"/>
          <w:color w:val="000000"/>
          <w:lang w:eastAsia="en-US"/>
        </w:rPr>
        <w:t>проведение закупок для всех органов исполнительной власти, подведомственных им казенных и бюджетных учреждений;</w:t>
      </w:r>
    </w:p>
    <w:p w:rsidR="001F51CE" w:rsidRPr="00F64704" w:rsidRDefault="001F51CE" w:rsidP="00F64704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color w:val="000000"/>
          <w:lang w:eastAsia="en-US"/>
        </w:rPr>
      </w:pPr>
      <w:r w:rsidRPr="00F64704">
        <w:rPr>
          <w:rFonts w:ascii="Times New Roman" w:eastAsiaTheme="minorHAnsi" w:hAnsi="Times New Roman"/>
          <w:color w:val="000000"/>
          <w:lang w:eastAsia="en-US"/>
        </w:rPr>
        <w:t>- организация предварительного контроля ценообразования при осуществлении закупок на базе единого уполномоченного учреждения;</w:t>
      </w:r>
    </w:p>
    <w:p w:rsidR="001F51CE" w:rsidRPr="00F64704" w:rsidRDefault="001F51CE" w:rsidP="00F64704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color w:val="000000"/>
          <w:lang w:eastAsia="en-US"/>
        </w:rPr>
      </w:pPr>
      <w:r w:rsidRPr="00F64704">
        <w:rPr>
          <w:rFonts w:ascii="Times New Roman" w:eastAsiaTheme="minorHAnsi" w:hAnsi="Times New Roman"/>
          <w:color w:val="000000"/>
          <w:lang w:eastAsia="en-US"/>
        </w:rPr>
        <w:t>- организация совместных закупок для нужд органов местного самоуправления и учреждений;</w:t>
      </w:r>
    </w:p>
    <w:p w:rsidR="001F51CE" w:rsidRPr="00F64704" w:rsidRDefault="001F51CE" w:rsidP="00F64704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color w:val="000000"/>
          <w:lang w:eastAsia="en-US"/>
        </w:rPr>
      </w:pPr>
      <w:r w:rsidRPr="00F64704">
        <w:rPr>
          <w:rFonts w:ascii="Times New Roman" w:eastAsiaTheme="minorHAnsi" w:hAnsi="Times New Roman"/>
          <w:color w:val="000000"/>
          <w:lang w:eastAsia="en-US"/>
        </w:rPr>
        <w:t>- использование единой электронной площадки для осуществления закупок малого объема.</w:t>
      </w:r>
    </w:p>
    <w:p w:rsidR="001F51CE" w:rsidRPr="00F64704" w:rsidRDefault="001F51CE" w:rsidP="00F64704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color w:val="000000"/>
          <w:lang w:eastAsia="en-US"/>
        </w:rPr>
      </w:pPr>
      <w:r w:rsidRPr="00F64704">
        <w:rPr>
          <w:rFonts w:ascii="Times New Roman" w:eastAsiaTheme="minorHAnsi" w:hAnsi="Times New Roman"/>
          <w:color w:val="000000"/>
          <w:lang w:eastAsia="en-US"/>
        </w:rPr>
        <w:t>4. В рамках решения задачи "Оптим</w:t>
      </w:r>
      <w:r w:rsidR="00F64704">
        <w:rPr>
          <w:rFonts w:ascii="Times New Roman" w:eastAsiaTheme="minorHAnsi" w:hAnsi="Times New Roman"/>
          <w:color w:val="000000"/>
          <w:lang w:eastAsia="en-US"/>
        </w:rPr>
        <w:t xml:space="preserve">изация мер социальной поддержки </w:t>
      </w:r>
      <w:r w:rsidRPr="00F64704">
        <w:rPr>
          <w:rFonts w:ascii="Times New Roman" w:eastAsiaTheme="minorHAnsi" w:hAnsi="Times New Roman"/>
          <w:color w:val="000000"/>
          <w:lang w:eastAsia="en-US"/>
        </w:rPr>
        <w:t>населения":</w:t>
      </w:r>
    </w:p>
    <w:p w:rsidR="001F51CE" w:rsidRPr="00F64704" w:rsidRDefault="001F51CE" w:rsidP="00F64704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color w:val="000000"/>
          <w:lang w:eastAsia="en-US"/>
        </w:rPr>
      </w:pPr>
      <w:r w:rsidRPr="00F64704">
        <w:rPr>
          <w:rFonts w:ascii="Times New Roman" w:eastAsiaTheme="minorHAnsi" w:hAnsi="Times New Roman"/>
          <w:color w:val="000000"/>
          <w:lang w:eastAsia="en-US"/>
        </w:rPr>
        <w:t>- введение критерия нуждаемости в пр</w:t>
      </w:r>
      <w:r w:rsidR="00F64704">
        <w:rPr>
          <w:rFonts w:ascii="Times New Roman" w:eastAsiaTheme="minorHAnsi" w:hAnsi="Times New Roman"/>
          <w:color w:val="000000"/>
          <w:lang w:eastAsia="en-US"/>
        </w:rPr>
        <w:t xml:space="preserve">авила назначения предоставления </w:t>
      </w:r>
      <w:r w:rsidRPr="00F64704">
        <w:rPr>
          <w:rFonts w:ascii="Times New Roman" w:eastAsiaTheme="minorHAnsi" w:hAnsi="Times New Roman"/>
          <w:color w:val="000000"/>
          <w:lang w:eastAsia="en-US"/>
        </w:rPr>
        <w:t>мер социальной поддержки населения;</w:t>
      </w:r>
    </w:p>
    <w:p w:rsidR="001F51CE" w:rsidRPr="00F64704" w:rsidRDefault="001F51CE" w:rsidP="00F64704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color w:val="000000"/>
          <w:lang w:eastAsia="en-US"/>
        </w:rPr>
      </w:pPr>
      <w:r w:rsidRPr="00F64704">
        <w:rPr>
          <w:rFonts w:ascii="Times New Roman" w:eastAsiaTheme="minorHAnsi" w:hAnsi="Times New Roman"/>
          <w:color w:val="000000"/>
          <w:lang w:eastAsia="en-US"/>
        </w:rPr>
        <w:t>- совершенствование мер администра</w:t>
      </w:r>
      <w:r w:rsidR="00F64704">
        <w:rPr>
          <w:rFonts w:ascii="Times New Roman" w:eastAsiaTheme="minorHAnsi" w:hAnsi="Times New Roman"/>
          <w:color w:val="000000"/>
          <w:lang w:eastAsia="en-US"/>
        </w:rPr>
        <w:t xml:space="preserve">тивного характера по социальным </w:t>
      </w:r>
      <w:r w:rsidRPr="00F64704">
        <w:rPr>
          <w:rFonts w:ascii="Times New Roman" w:eastAsiaTheme="minorHAnsi" w:hAnsi="Times New Roman"/>
          <w:color w:val="000000"/>
          <w:lang w:eastAsia="en-US"/>
        </w:rPr>
        <w:t>выплатам (изменение периодичности подтверждения права на льготу, повышение эффективности проверки све</w:t>
      </w:r>
      <w:r w:rsidR="00F64704">
        <w:rPr>
          <w:rFonts w:ascii="Times New Roman" w:eastAsiaTheme="minorHAnsi" w:hAnsi="Times New Roman"/>
          <w:color w:val="000000"/>
          <w:lang w:eastAsia="en-US"/>
        </w:rPr>
        <w:t xml:space="preserve">дений о доходах получателей мер </w:t>
      </w:r>
      <w:r w:rsidRPr="00F64704">
        <w:rPr>
          <w:rFonts w:ascii="Times New Roman" w:eastAsiaTheme="minorHAnsi" w:hAnsi="Times New Roman"/>
          <w:color w:val="000000"/>
          <w:lang w:eastAsia="en-US"/>
        </w:rPr>
        <w:t>социальной поддержки, увеличение кратности выплат).</w:t>
      </w:r>
    </w:p>
    <w:p w:rsidR="001F51CE" w:rsidRPr="00F64704" w:rsidRDefault="001F51CE" w:rsidP="00F64704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color w:val="000000"/>
          <w:lang w:eastAsia="en-US"/>
        </w:rPr>
      </w:pPr>
      <w:r w:rsidRPr="00F64704">
        <w:rPr>
          <w:rFonts w:ascii="Times New Roman" w:eastAsiaTheme="minorHAnsi" w:hAnsi="Times New Roman"/>
          <w:color w:val="000000"/>
          <w:lang w:eastAsia="en-US"/>
        </w:rPr>
        <w:t>5. В рамках решения задачи "Оп</w:t>
      </w:r>
      <w:r w:rsidR="00F64704">
        <w:rPr>
          <w:rFonts w:ascii="Times New Roman" w:eastAsiaTheme="minorHAnsi" w:hAnsi="Times New Roman"/>
          <w:color w:val="000000"/>
          <w:lang w:eastAsia="en-US"/>
        </w:rPr>
        <w:t xml:space="preserve">тимизация расходов, связанных с </w:t>
      </w:r>
      <w:r w:rsidRPr="00F64704">
        <w:rPr>
          <w:rFonts w:ascii="Times New Roman" w:eastAsiaTheme="minorHAnsi" w:hAnsi="Times New Roman"/>
          <w:color w:val="000000"/>
          <w:lang w:eastAsia="en-US"/>
        </w:rPr>
        <w:t>предоставлением бюджетных средств хозяйствующим субъектам":</w:t>
      </w:r>
    </w:p>
    <w:p w:rsidR="001F51CE" w:rsidRPr="00F64704" w:rsidRDefault="001F51CE" w:rsidP="00F64704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color w:val="000000"/>
          <w:lang w:eastAsia="en-US"/>
        </w:rPr>
      </w:pPr>
      <w:r w:rsidRPr="00F64704">
        <w:rPr>
          <w:rFonts w:ascii="Times New Roman" w:eastAsiaTheme="minorHAnsi" w:hAnsi="Times New Roman"/>
          <w:color w:val="000000"/>
          <w:lang w:eastAsia="en-US"/>
        </w:rPr>
        <w:t>- анализ причин возникновения и принятие плана сокращения дебиторской задолженности;</w:t>
      </w:r>
    </w:p>
    <w:p w:rsidR="001F51CE" w:rsidRPr="00F64704" w:rsidRDefault="001F51CE" w:rsidP="00F64704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color w:val="000000"/>
          <w:lang w:eastAsia="en-US"/>
        </w:rPr>
      </w:pPr>
      <w:r w:rsidRPr="00F64704">
        <w:rPr>
          <w:rFonts w:ascii="Times New Roman" w:eastAsiaTheme="minorHAnsi" w:hAnsi="Times New Roman"/>
          <w:color w:val="000000"/>
          <w:lang w:eastAsia="en-US"/>
        </w:rPr>
        <w:t>- оптимизация тарифной политики;</w:t>
      </w:r>
    </w:p>
    <w:p w:rsidR="001F51CE" w:rsidRPr="00F64704" w:rsidRDefault="001F51CE" w:rsidP="00F64704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color w:val="000000"/>
          <w:lang w:eastAsia="en-US"/>
        </w:rPr>
      </w:pPr>
      <w:r w:rsidRPr="00F64704">
        <w:rPr>
          <w:rFonts w:ascii="Times New Roman" w:eastAsiaTheme="minorHAnsi" w:hAnsi="Times New Roman"/>
          <w:color w:val="000000"/>
          <w:lang w:eastAsia="en-US"/>
        </w:rPr>
        <w:t>6. В рамках решения задачи "Оптимизация инвестиционных расходов":</w:t>
      </w:r>
    </w:p>
    <w:p w:rsidR="001F51CE" w:rsidRPr="00F64704" w:rsidRDefault="001F51CE" w:rsidP="00F64704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lang w:eastAsia="en-US"/>
        </w:rPr>
      </w:pPr>
      <w:r w:rsidRPr="00F64704">
        <w:rPr>
          <w:rFonts w:ascii="Times New Roman" w:eastAsiaTheme="minorHAnsi" w:hAnsi="Times New Roman"/>
          <w:color w:val="000000"/>
          <w:lang w:eastAsia="en-US"/>
        </w:rPr>
        <w:t xml:space="preserve">- планирование расходов бюджета </w:t>
      </w:r>
      <w:r w:rsidRPr="00F64704">
        <w:rPr>
          <w:rFonts w:ascii="Times New Roman" w:eastAsiaTheme="minorHAnsi" w:hAnsi="Times New Roman"/>
          <w:lang w:eastAsia="en-US"/>
        </w:rPr>
        <w:t xml:space="preserve">Новодеревеньковского </w:t>
      </w:r>
      <w:r w:rsidR="00802C60" w:rsidRPr="00F64704">
        <w:rPr>
          <w:rFonts w:ascii="Times New Roman" w:eastAsiaTheme="minorHAnsi" w:hAnsi="Times New Roman"/>
          <w:lang w:eastAsia="en-US"/>
        </w:rPr>
        <w:t>сельского поселения</w:t>
      </w:r>
      <w:r w:rsidRPr="00F64704">
        <w:rPr>
          <w:rFonts w:ascii="Times New Roman" w:eastAsiaTheme="minorHAnsi" w:hAnsi="Times New Roman"/>
          <w:lang w:eastAsia="en-US"/>
        </w:rPr>
        <w:t xml:space="preserve"> </w:t>
      </w:r>
      <w:r w:rsidR="00F64704" w:rsidRPr="00F64704">
        <w:rPr>
          <w:rFonts w:ascii="Times New Roman" w:eastAsiaTheme="minorHAnsi" w:hAnsi="Times New Roman"/>
          <w:lang w:eastAsia="en-US"/>
        </w:rPr>
        <w:t xml:space="preserve">на </w:t>
      </w:r>
      <w:r w:rsidRPr="00F64704">
        <w:rPr>
          <w:rFonts w:ascii="Times New Roman" w:eastAsiaTheme="minorHAnsi" w:hAnsi="Times New Roman"/>
          <w:color w:val="000000"/>
          <w:lang w:eastAsia="en-US"/>
        </w:rPr>
        <w:t>софинансирование капитального строительства объектов, предусмотренных</w:t>
      </w:r>
      <w:r w:rsidR="00F64704" w:rsidRPr="00F64704">
        <w:rPr>
          <w:rFonts w:ascii="Times New Roman" w:eastAsiaTheme="minorHAnsi" w:hAnsi="Times New Roman"/>
          <w:lang w:eastAsia="en-US"/>
        </w:rPr>
        <w:t xml:space="preserve"> </w:t>
      </w:r>
      <w:r w:rsidRPr="00F64704">
        <w:rPr>
          <w:rFonts w:ascii="Times New Roman" w:eastAsiaTheme="minorHAnsi" w:hAnsi="Times New Roman"/>
          <w:color w:val="000000"/>
          <w:lang w:eastAsia="en-US"/>
        </w:rPr>
        <w:t>областной инвестиционной программой, с учетом реального прогноза</w:t>
      </w:r>
      <w:r w:rsidR="00F64704" w:rsidRPr="00F64704">
        <w:rPr>
          <w:rFonts w:ascii="Times New Roman" w:eastAsiaTheme="minorHAnsi" w:hAnsi="Times New Roman"/>
          <w:lang w:eastAsia="en-US"/>
        </w:rPr>
        <w:t xml:space="preserve"> </w:t>
      </w:r>
      <w:r w:rsidRPr="00F64704">
        <w:rPr>
          <w:rFonts w:ascii="Times New Roman" w:eastAsiaTheme="minorHAnsi" w:hAnsi="Times New Roman"/>
          <w:color w:val="000000"/>
          <w:lang w:eastAsia="en-US"/>
        </w:rPr>
        <w:t xml:space="preserve">доходов бюджета </w:t>
      </w:r>
      <w:r w:rsidRPr="00F64704">
        <w:rPr>
          <w:rFonts w:ascii="Times New Roman" w:eastAsiaTheme="minorHAnsi" w:hAnsi="Times New Roman"/>
          <w:lang w:eastAsia="en-US"/>
        </w:rPr>
        <w:t xml:space="preserve">Новодеревеньковского </w:t>
      </w:r>
      <w:r w:rsidR="00F64704" w:rsidRPr="00F64704">
        <w:rPr>
          <w:rFonts w:ascii="Times New Roman" w:eastAsiaTheme="minorHAnsi" w:hAnsi="Times New Roman"/>
          <w:lang w:eastAsia="en-US"/>
        </w:rPr>
        <w:t>сельского поселения</w:t>
      </w:r>
      <w:r w:rsidRPr="00F64704">
        <w:rPr>
          <w:rFonts w:ascii="Times New Roman" w:eastAsiaTheme="minorHAnsi" w:hAnsi="Times New Roman"/>
          <w:lang w:eastAsia="en-US"/>
        </w:rPr>
        <w:t>.</w:t>
      </w:r>
    </w:p>
    <w:p w:rsidR="001F51CE" w:rsidRPr="00F64704" w:rsidRDefault="001F51CE" w:rsidP="00F64704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color w:val="000000"/>
          <w:lang w:eastAsia="en-US"/>
        </w:rPr>
      </w:pPr>
      <w:r w:rsidRPr="00F64704">
        <w:rPr>
          <w:rFonts w:ascii="Times New Roman" w:eastAsiaTheme="minorHAnsi" w:hAnsi="Times New Roman"/>
          <w:color w:val="000000"/>
          <w:lang w:eastAsia="en-US"/>
        </w:rPr>
        <w:t>7. В рамках решения задачи "Сокра</w:t>
      </w:r>
      <w:r w:rsidR="00F64704">
        <w:rPr>
          <w:rFonts w:ascii="Times New Roman" w:eastAsiaTheme="minorHAnsi" w:hAnsi="Times New Roman"/>
          <w:color w:val="000000"/>
          <w:lang w:eastAsia="en-US"/>
        </w:rPr>
        <w:t xml:space="preserve">щение просроченной кредиторской </w:t>
      </w:r>
      <w:r w:rsidRPr="00F64704">
        <w:rPr>
          <w:rFonts w:ascii="Times New Roman" w:eastAsiaTheme="minorHAnsi" w:hAnsi="Times New Roman"/>
          <w:color w:val="000000"/>
          <w:lang w:eastAsia="en-US"/>
        </w:rPr>
        <w:t>задолженности бюджета":</w:t>
      </w:r>
    </w:p>
    <w:p w:rsidR="001F51CE" w:rsidRPr="00F64704" w:rsidRDefault="001F51CE" w:rsidP="00F64704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color w:val="000000"/>
          <w:lang w:eastAsia="en-US"/>
        </w:rPr>
      </w:pPr>
      <w:r w:rsidRPr="00F64704">
        <w:rPr>
          <w:rFonts w:ascii="Times New Roman" w:eastAsiaTheme="minorHAnsi" w:hAnsi="Times New Roman"/>
          <w:color w:val="000000"/>
          <w:lang w:eastAsia="en-US"/>
        </w:rPr>
        <w:t>- проверка обоснованности возникнове</w:t>
      </w:r>
      <w:r w:rsidR="00F64704">
        <w:rPr>
          <w:rFonts w:ascii="Times New Roman" w:eastAsiaTheme="minorHAnsi" w:hAnsi="Times New Roman"/>
          <w:color w:val="000000"/>
          <w:lang w:eastAsia="en-US"/>
        </w:rPr>
        <w:t xml:space="preserve">ния и достоверности отражения в </w:t>
      </w:r>
      <w:r w:rsidRPr="00F64704">
        <w:rPr>
          <w:rFonts w:ascii="Times New Roman" w:eastAsiaTheme="minorHAnsi" w:hAnsi="Times New Roman"/>
          <w:color w:val="000000"/>
          <w:lang w:eastAsia="en-US"/>
        </w:rPr>
        <w:t>годовой отчетности кредиторской задолженности, в том числе</w:t>
      </w:r>
      <w:r w:rsidR="00F64704">
        <w:rPr>
          <w:rFonts w:ascii="Times New Roman" w:eastAsiaTheme="minorHAnsi" w:hAnsi="Times New Roman"/>
          <w:color w:val="000000"/>
          <w:lang w:eastAsia="en-US"/>
        </w:rPr>
        <w:t xml:space="preserve"> просроченной, </w:t>
      </w:r>
      <w:r w:rsidRPr="00F64704">
        <w:rPr>
          <w:rFonts w:ascii="Times New Roman" w:eastAsiaTheme="minorHAnsi" w:hAnsi="Times New Roman"/>
          <w:color w:val="000000"/>
          <w:lang w:eastAsia="en-US"/>
        </w:rPr>
        <w:t>подведомственных муниципальных учреждений;</w:t>
      </w:r>
    </w:p>
    <w:p w:rsidR="001F51CE" w:rsidRPr="00F64704" w:rsidRDefault="001F51CE" w:rsidP="00F64704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color w:val="000000"/>
          <w:lang w:eastAsia="en-US"/>
        </w:rPr>
      </w:pPr>
      <w:r w:rsidRPr="00F64704">
        <w:rPr>
          <w:rFonts w:ascii="Times New Roman" w:eastAsiaTheme="minorHAnsi" w:hAnsi="Times New Roman"/>
          <w:color w:val="000000"/>
          <w:lang w:eastAsia="en-US"/>
        </w:rPr>
        <w:t>- инвентаризация муниципальных конт</w:t>
      </w:r>
      <w:r w:rsidR="00F64704">
        <w:rPr>
          <w:rFonts w:ascii="Times New Roman" w:eastAsiaTheme="minorHAnsi" w:hAnsi="Times New Roman"/>
          <w:color w:val="000000"/>
          <w:lang w:eastAsia="en-US"/>
        </w:rPr>
        <w:t xml:space="preserve">рактов и договоров, заключенных </w:t>
      </w:r>
      <w:r w:rsidRPr="00F64704">
        <w:rPr>
          <w:rFonts w:ascii="Times New Roman" w:eastAsiaTheme="minorHAnsi" w:hAnsi="Times New Roman"/>
          <w:color w:val="000000"/>
          <w:lang w:eastAsia="en-US"/>
        </w:rPr>
        <w:t>подведомственными муниципальным</w:t>
      </w:r>
      <w:r w:rsidR="00F64704">
        <w:rPr>
          <w:rFonts w:ascii="Times New Roman" w:eastAsiaTheme="minorHAnsi" w:hAnsi="Times New Roman"/>
          <w:color w:val="000000"/>
          <w:lang w:eastAsia="en-US"/>
        </w:rPr>
        <w:t xml:space="preserve">и учреждениями, на соответствие </w:t>
      </w:r>
      <w:r w:rsidRPr="00F64704">
        <w:rPr>
          <w:rFonts w:ascii="Times New Roman" w:eastAsiaTheme="minorHAnsi" w:hAnsi="Times New Roman"/>
          <w:color w:val="000000"/>
          <w:lang w:eastAsia="en-US"/>
        </w:rPr>
        <w:t>утвержденным лимитам бюджетных о</w:t>
      </w:r>
      <w:r w:rsidR="00F64704">
        <w:rPr>
          <w:rFonts w:ascii="Times New Roman" w:eastAsiaTheme="minorHAnsi" w:hAnsi="Times New Roman"/>
          <w:color w:val="000000"/>
          <w:lang w:eastAsia="en-US"/>
        </w:rPr>
        <w:t xml:space="preserve">бязательств и планам финансово- </w:t>
      </w:r>
      <w:r w:rsidRPr="00F64704">
        <w:rPr>
          <w:rFonts w:ascii="Times New Roman" w:eastAsiaTheme="minorHAnsi" w:hAnsi="Times New Roman"/>
          <w:color w:val="000000"/>
          <w:lang w:eastAsia="en-US"/>
        </w:rPr>
        <w:t>хозяйственной деятельности;</w:t>
      </w:r>
    </w:p>
    <w:p w:rsidR="001F51CE" w:rsidRPr="00F64704" w:rsidRDefault="001F51CE" w:rsidP="00F64704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color w:val="000000"/>
          <w:lang w:eastAsia="en-US"/>
        </w:rPr>
      </w:pPr>
      <w:r w:rsidRPr="00F64704">
        <w:rPr>
          <w:rFonts w:ascii="Times New Roman" w:eastAsiaTheme="minorHAnsi" w:hAnsi="Times New Roman"/>
          <w:color w:val="000000"/>
          <w:lang w:eastAsia="en-US"/>
        </w:rPr>
        <w:t>-проведение инвентаризации кре</w:t>
      </w:r>
      <w:r w:rsidR="00F64704" w:rsidRPr="00F64704">
        <w:rPr>
          <w:rFonts w:ascii="Times New Roman" w:eastAsiaTheme="minorHAnsi" w:hAnsi="Times New Roman"/>
          <w:color w:val="000000"/>
          <w:lang w:eastAsia="en-US"/>
        </w:rPr>
        <w:t xml:space="preserve">диторской задолженности с целью </w:t>
      </w:r>
      <w:r w:rsidRPr="00F64704">
        <w:rPr>
          <w:rFonts w:ascii="Times New Roman" w:eastAsiaTheme="minorHAnsi" w:hAnsi="Times New Roman"/>
          <w:color w:val="000000"/>
          <w:lang w:eastAsia="en-US"/>
        </w:rPr>
        <w:t>списания задолженности с истекшим сроко</w:t>
      </w:r>
      <w:r w:rsidR="00F64704" w:rsidRPr="00F64704">
        <w:rPr>
          <w:rFonts w:ascii="Times New Roman" w:eastAsiaTheme="minorHAnsi" w:hAnsi="Times New Roman"/>
          <w:color w:val="000000"/>
          <w:lang w:eastAsia="en-US"/>
        </w:rPr>
        <w:t xml:space="preserve">м исковой давности, в том числе </w:t>
      </w:r>
      <w:r w:rsidRPr="00F64704">
        <w:rPr>
          <w:rFonts w:ascii="Times New Roman" w:eastAsiaTheme="minorHAnsi" w:hAnsi="Times New Roman"/>
          <w:color w:val="000000"/>
          <w:lang w:eastAsia="en-US"/>
        </w:rPr>
        <w:t>подведомственных муниципальных учреждений;</w:t>
      </w:r>
    </w:p>
    <w:p w:rsidR="001F51CE" w:rsidRPr="00F64704" w:rsidRDefault="001F51CE" w:rsidP="00F64704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color w:val="000000"/>
          <w:lang w:eastAsia="en-US"/>
        </w:rPr>
      </w:pPr>
      <w:r w:rsidRPr="00F64704">
        <w:rPr>
          <w:rFonts w:ascii="Times New Roman" w:eastAsiaTheme="minorHAnsi" w:hAnsi="Times New Roman"/>
          <w:color w:val="000000"/>
          <w:lang w:eastAsia="en-US"/>
        </w:rPr>
        <w:t>-осуществление ежемесячного мониторинга просроченной кре</w:t>
      </w:r>
      <w:r w:rsidR="00F64704" w:rsidRPr="00F64704">
        <w:rPr>
          <w:rFonts w:ascii="Times New Roman" w:eastAsiaTheme="minorHAnsi" w:hAnsi="Times New Roman"/>
          <w:color w:val="000000"/>
          <w:lang w:eastAsia="en-US"/>
        </w:rPr>
        <w:t xml:space="preserve">диторской </w:t>
      </w:r>
      <w:r w:rsidRPr="00F64704">
        <w:rPr>
          <w:rFonts w:ascii="Times New Roman" w:eastAsiaTheme="minorHAnsi" w:hAnsi="Times New Roman"/>
          <w:color w:val="000000"/>
          <w:lang w:eastAsia="en-US"/>
        </w:rPr>
        <w:t>задолженности подведомственных м</w:t>
      </w:r>
      <w:r w:rsidR="00F64704" w:rsidRPr="00F64704">
        <w:rPr>
          <w:rFonts w:ascii="Times New Roman" w:eastAsiaTheme="minorHAnsi" w:hAnsi="Times New Roman"/>
          <w:color w:val="000000"/>
          <w:lang w:eastAsia="en-US"/>
        </w:rPr>
        <w:t xml:space="preserve">униципальных учреждений, анализ </w:t>
      </w:r>
      <w:r w:rsidRPr="00F64704">
        <w:rPr>
          <w:rFonts w:ascii="Times New Roman" w:eastAsiaTheme="minorHAnsi" w:hAnsi="Times New Roman"/>
          <w:color w:val="000000"/>
          <w:lang w:eastAsia="en-US"/>
        </w:rPr>
        <w:t>причин возникновения задолженности;</w:t>
      </w:r>
    </w:p>
    <w:p w:rsidR="001F51CE" w:rsidRPr="00F64704" w:rsidRDefault="001F51CE" w:rsidP="00F64704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color w:val="000000"/>
          <w:lang w:eastAsia="en-US"/>
        </w:rPr>
      </w:pPr>
      <w:r w:rsidRPr="00F64704">
        <w:rPr>
          <w:rFonts w:ascii="Times New Roman" w:eastAsiaTheme="minorHAnsi" w:hAnsi="Times New Roman"/>
          <w:color w:val="000000"/>
          <w:lang w:eastAsia="en-US"/>
        </w:rPr>
        <w:t>-принятие обязательств п</w:t>
      </w:r>
      <w:r w:rsidR="00F64704" w:rsidRPr="00F64704">
        <w:rPr>
          <w:rFonts w:ascii="Times New Roman" w:eastAsiaTheme="minorHAnsi" w:hAnsi="Times New Roman"/>
          <w:color w:val="000000"/>
          <w:lang w:eastAsia="en-US"/>
        </w:rPr>
        <w:t xml:space="preserve">одведомственными муниципальными </w:t>
      </w:r>
      <w:r w:rsidRPr="00F64704">
        <w:rPr>
          <w:rFonts w:ascii="Times New Roman" w:eastAsiaTheme="minorHAnsi" w:hAnsi="Times New Roman"/>
          <w:color w:val="000000"/>
          <w:lang w:eastAsia="en-US"/>
        </w:rPr>
        <w:t>учреждениями в текущем финансовом г</w:t>
      </w:r>
      <w:r w:rsidR="00387DB5">
        <w:rPr>
          <w:rFonts w:ascii="Times New Roman" w:eastAsiaTheme="minorHAnsi" w:hAnsi="Times New Roman"/>
          <w:color w:val="000000"/>
          <w:lang w:eastAsia="en-US"/>
        </w:rPr>
        <w:t xml:space="preserve">оду при условии первоочередного </w:t>
      </w:r>
      <w:r w:rsidRPr="00F64704">
        <w:rPr>
          <w:rFonts w:ascii="Times New Roman" w:eastAsiaTheme="minorHAnsi" w:hAnsi="Times New Roman"/>
          <w:color w:val="000000"/>
          <w:lang w:eastAsia="en-US"/>
        </w:rPr>
        <w:t>исполнения обязательств прошлого года.</w:t>
      </w:r>
    </w:p>
    <w:p w:rsidR="001F51CE" w:rsidRPr="00F64704" w:rsidRDefault="001F51CE" w:rsidP="00F64704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b/>
          <w:bCs/>
          <w:color w:val="000000"/>
          <w:lang w:eastAsia="en-US"/>
        </w:rPr>
      </w:pPr>
      <w:r w:rsidRPr="00F64704">
        <w:rPr>
          <w:rFonts w:ascii="Times New Roman" w:eastAsiaTheme="minorHAnsi" w:hAnsi="Times New Roman"/>
          <w:b/>
          <w:bCs/>
          <w:color w:val="000000"/>
          <w:lang w:eastAsia="en-US"/>
        </w:rPr>
        <w:t>III. Политика в сфере управления муниципальным долгом</w:t>
      </w:r>
    </w:p>
    <w:p w:rsidR="001F51CE" w:rsidRPr="00F64704" w:rsidRDefault="001F51CE" w:rsidP="00F64704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color w:val="000000"/>
          <w:lang w:eastAsia="en-US"/>
        </w:rPr>
      </w:pPr>
      <w:r w:rsidRPr="00F64704">
        <w:rPr>
          <w:rFonts w:ascii="Times New Roman" w:eastAsiaTheme="minorHAnsi" w:hAnsi="Times New Roman"/>
          <w:color w:val="000000"/>
          <w:lang w:eastAsia="en-US"/>
        </w:rPr>
        <w:t>Основными мероприятиями по реа</w:t>
      </w:r>
      <w:r w:rsidR="00F64704" w:rsidRPr="00F64704">
        <w:rPr>
          <w:rFonts w:ascii="Times New Roman" w:eastAsiaTheme="minorHAnsi" w:hAnsi="Times New Roman"/>
          <w:color w:val="000000"/>
          <w:lang w:eastAsia="en-US"/>
        </w:rPr>
        <w:t xml:space="preserve">лизации основных задач долговой </w:t>
      </w:r>
      <w:r w:rsidRPr="00F64704">
        <w:rPr>
          <w:rFonts w:ascii="Times New Roman" w:eastAsiaTheme="minorHAnsi" w:hAnsi="Times New Roman"/>
          <w:color w:val="000000"/>
          <w:lang w:eastAsia="en-US"/>
        </w:rPr>
        <w:t>политики являются:</w:t>
      </w:r>
    </w:p>
    <w:p w:rsidR="001F51CE" w:rsidRPr="00F64704" w:rsidRDefault="001F51CE" w:rsidP="00F64704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color w:val="000000"/>
          <w:lang w:eastAsia="en-US"/>
        </w:rPr>
      </w:pPr>
      <w:r w:rsidRPr="00F64704">
        <w:rPr>
          <w:rFonts w:ascii="Times New Roman" w:eastAsiaTheme="minorHAnsi" w:hAnsi="Times New Roman"/>
          <w:color w:val="000000"/>
          <w:lang w:eastAsia="en-US"/>
        </w:rPr>
        <w:t>- недопущение принятия н</w:t>
      </w:r>
      <w:r w:rsidR="00F64704" w:rsidRPr="00F64704">
        <w:rPr>
          <w:rFonts w:ascii="Times New Roman" w:eastAsiaTheme="minorHAnsi" w:hAnsi="Times New Roman"/>
          <w:color w:val="000000"/>
          <w:lang w:eastAsia="en-US"/>
        </w:rPr>
        <w:t xml:space="preserve">овых расходных обязательств, не </w:t>
      </w:r>
      <w:r w:rsidRPr="00F64704">
        <w:rPr>
          <w:rFonts w:ascii="Times New Roman" w:eastAsiaTheme="minorHAnsi" w:hAnsi="Times New Roman"/>
          <w:color w:val="000000"/>
          <w:lang w:eastAsia="en-US"/>
        </w:rPr>
        <w:t>обеспеченных стабильными источниками доходов;</w:t>
      </w:r>
    </w:p>
    <w:p w:rsidR="001F51CE" w:rsidRPr="00F64704" w:rsidRDefault="001F51CE" w:rsidP="00F64704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color w:val="000000"/>
          <w:lang w:eastAsia="en-US"/>
        </w:rPr>
      </w:pPr>
      <w:r w:rsidRPr="00F64704">
        <w:rPr>
          <w:rFonts w:ascii="Times New Roman" w:eastAsiaTheme="minorHAnsi" w:hAnsi="Times New Roman"/>
          <w:color w:val="000000"/>
          <w:lang w:eastAsia="en-US"/>
        </w:rPr>
        <w:lastRenderedPageBreak/>
        <w:t>- минимизация стоимости заимствований;</w:t>
      </w:r>
    </w:p>
    <w:p w:rsidR="001F51CE" w:rsidRPr="00F64704" w:rsidRDefault="001F51CE" w:rsidP="00F64704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color w:val="000000"/>
          <w:lang w:eastAsia="en-US"/>
        </w:rPr>
      </w:pPr>
      <w:r w:rsidRPr="00F64704">
        <w:rPr>
          <w:rFonts w:ascii="Times New Roman" w:eastAsiaTheme="minorHAnsi" w:hAnsi="Times New Roman"/>
          <w:color w:val="000000"/>
          <w:lang w:eastAsia="en-US"/>
        </w:rPr>
        <w:t>-равномерное распределе</w:t>
      </w:r>
      <w:r w:rsidR="00F64704" w:rsidRPr="00F64704">
        <w:rPr>
          <w:rFonts w:ascii="Times New Roman" w:eastAsiaTheme="minorHAnsi" w:hAnsi="Times New Roman"/>
          <w:color w:val="000000"/>
          <w:lang w:eastAsia="en-US"/>
        </w:rPr>
        <w:t xml:space="preserve">ние долговой нагрузки на бюджет </w:t>
      </w:r>
      <w:r w:rsidRPr="00F64704">
        <w:rPr>
          <w:rFonts w:ascii="Times New Roman" w:eastAsiaTheme="minorHAnsi" w:hAnsi="Times New Roman"/>
          <w:lang w:eastAsia="en-US"/>
        </w:rPr>
        <w:t xml:space="preserve">Новодеревеньковского </w:t>
      </w:r>
      <w:r w:rsidR="00F64704" w:rsidRPr="00F64704">
        <w:rPr>
          <w:rFonts w:ascii="Times New Roman" w:eastAsiaTheme="minorHAnsi" w:hAnsi="Times New Roman"/>
          <w:lang w:eastAsia="en-US"/>
        </w:rPr>
        <w:t>сельского поселения</w:t>
      </w:r>
      <w:r w:rsidRPr="00F64704">
        <w:rPr>
          <w:rFonts w:ascii="Times New Roman" w:eastAsiaTheme="minorHAnsi" w:hAnsi="Times New Roman"/>
          <w:color w:val="000000"/>
          <w:lang w:eastAsia="en-US"/>
        </w:rPr>
        <w:t>;</w:t>
      </w:r>
    </w:p>
    <w:p w:rsidR="001F51CE" w:rsidRPr="00F64704" w:rsidRDefault="001F51CE" w:rsidP="00F64704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color w:val="000000"/>
          <w:lang w:eastAsia="en-US"/>
        </w:rPr>
      </w:pPr>
      <w:r w:rsidRPr="00F64704">
        <w:rPr>
          <w:rFonts w:ascii="Times New Roman" w:eastAsiaTheme="minorHAnsi" w:hAnsi="Times New Roman"/>
          <w:color w:val="000000"/>
          <w:lang w:eastAsia="en-US"/>
        </w:rPr>
        <w:t>- своевременное и в полном объеме исполнение долговых обязательств;</w:t>
      </w:r>
    </w:p>
    <w:p w:rsidR="001F51CE" w:rsidRPr="00F64704" w:rsidRDefault="001F51CE" w:rsidP="00F64704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color w:val="000000"/>
          <w:lang w:eastAsia="en-US"/>
        </w:rPr>
      </w:pPr>
      <w:r w:rsidRPr="00F64704">
        <w:rPr>
          <w:rFonts w:ascii="Times New Roman" w:eastAsiaTheme="minorHAnsi" w:hAnsi="Times New Roman"/>
          <w:color w:val="000000"/>
          <w:lang w:eastAsia="en-US"/>
        </w:rPr>
        <w:t>-своевременное привлечение б</w:t>
      </w:r>
      <w:r w:rsidR="00F64704" w:rsidRPr="00F64704">
        <w:rPr>
          <w:rFonts w:ascii="Times New Roman" w:eastAsiaTheme="minorHAnsi" w:hAnsi="Times New Roman"/>
          <w:color w:val="000000"/>
          <w:lang w:eastAsia="en-US"/>
        </w:rPr>
        <w:t xml:space="preserve">юджетных кредитов на пополнение </w:t>
      </w:r>
      <w:r w:rsidRPr="00F64704">
        <w:rPr>
          <w:rFonts w:ascii="Times New Roman" w:eastAsiaTheme="minorHAnsi" w:hAnsi="Times New Roman"/>
          <w:color w:val="000000"/>
          <w:lang w:eastAsia="en-US"/>
        </w:rPr>
        <w:t xml:space="preserve">остатков средств на счетах бюджета </w:t>
      </w:r>
      <w:r w:rsidRPr="00F64704">
        <w:rPr>
          <w:rFonts w:ascii="Times New Roman" w:eastAsiaTheme="minorHAnsi" w:hAnsi="Times New Roman"/>
          <w:lang w:eastAsia="en-US"/>
        </w:rPr>
        <w:t xml:space="preserve">Новодеревеньковского </w:t>
      </w:r>
      <w:r w:rsidR="00F64704" w:rsidRPr="00F64704">
        <w:rPr>
          <w:rFonts w:ascii="Times New Roman" w:eastAsiaTheme="minorHAnsi" w:hAnsi="Times New Roman"/>
          <w:lang w:eastAsia="en-US"/>
        </w:rPr>
        <w:t>сельского поселения</w:t>
      </w:r>
      <w:r w:rsidRPr="00F64704">
        <w:rPr>
          <w:rFonts w:ascii="Times New Roman" w:eastAsiaTheme="minorHAnsi" w:hAnsi="Times New Roman"/>
          <w:color w:val="4A442A"/>
          <w:lang w:eastAsia="en-US"/>
        </w:rPr>
        <w:t xml:space="preserve"> </w:t>
      </w:r>
      <w:r w:rsidRPr="00F64704">
        <w:rPr>
          <w:rFonts w:ascii="Times New Roman" w:eastAsiaTheme="minorHAnsi" w:hAnsi="Times New Roman"/>
          <w:color w:val="000000"/>
          <w:lang w:eastAsia="en-US"/>
        </w:rPr>
        <w:t>в целях</w:t>
      </w:r>
      <w:r w:rsidR="00F64704" w:rsidRPr="00F64704">
        <w:rPr>
          <w:rFonts w:ascii="Times New Roman" w:eastAsiaTheme="minorHAnsi" w:hAnsi="Times New Roman"/>
          <w:color w:val="000000"/>
          <w:lang w:eastAsia="en-US"/>
        </w:rPr>
        <w:t xml:space="preserve"> </w:t>
      </w:r>
      <w:r w:rsidRPr="00F64704">
        <w:rPr>
          <w:rFonts w:ascii="Times New Roman" w:eastAsiaTheme="minorHAnsi" w:hAnsi="Times New Roman"/>
          <w:color w:val="000000"/>
          <w:lang w:eastAsia="en-US"/>
        </w:rPr>
        <w:t>сокращения стоимости обслуживания долговых обязательств;</w:t>
      </w:r>
    </w:p>
    <w:p w:rsidR="001F51CE" w:rsidRPr="00F64704" w:rsidRDefault="001F51CE" w:rsidP="00F64704">
      <w:pPr>
        <w:autoSpaceDE w:val="0"/>
        <w:autoSpaceDN w:val="0"/>
        <w:adjustRightInd w:val="0"/>
        <w:ind w:firstLine="0"/>
        <w:rPr>
          <w:rFonts w:ascii="Times New Roman" w:eastAsiaTheme="minorHAnsi" w:hAnsi="Times New Roman"/>
          <w:color w:val="000000"/>
          <w:lang w:eastAsia="en-US"/>
        </w:rPr>
      </w:pPr>
      <w:r w:rsidRPr="00F64704">
        <w:rPr>
          <w:rFonts w:ascii="Times New Roman" w:eastAsiaTheme="minorHAnsi" w:hAnsi="Times New Roman"/>
          <w:color w:val="000000"/>
          <w:lang w:eastAsia="en-US"/>
        </w:rPr>
        <w:t>-эффективное управление свобо</w:t>
      </w:r>
      <w:r w:rsidR="00F64704" w:rsidRPr="00F64704">
        <w:rPr>
          <w:rFonts w:ascii="Times New Roman" w:eastAsiaTheme="minorHAnsi" w:hAnsi="Times New Roman"/>
          <w:color w:val="000000"/>
          <w:lang w:eastAsia="en-US"/>
        </w:rPr>
        <w:t xml:space="preserve">дными остатками средств бюджета </w:t>
      </w:r>
      <w:r w:rsidRPr="00F64704">
        <w:rPr>
          <w:rFonts w:ascii="Times New Roman" w:eastAsiaTheme="minorHAnsi" w:hAnsi="Times New Roman"/>
          <w:lang w:eastAsia="en-US"/>
        </w:rPr>
        <w:t xml:space="preserve">Новодеревеньковского </w:t>
      </w:r>
      <w:r w:rsidR="00F64704" w:rsidRPr="00F64704">
        <w:rPr>
          <w:rFonts w:ascii="Times New Roman" w:eastAsiaTheme="minorHAnsi" w:hAnsi="Times New Roman"/>
          <w:lang w:eastAsia="en-US"/>
        </w:rPr>
        <w:t>сельского поселения</w:t>
      </w:r>
      <w:r w:rsidRPr="00F64704">
        <w:rPr>
          <w:rFonts w:ascii="Times New Roman" w:eastAsiaTheme="minorHAnsi" w:hAnsi="Times New Roman"/>
          <w:color w:val="000000"/>
          <w:lang w:eastAsia="en-US"/>
        </w:rPr>
        <w:t>, включа</w:t>
      </w:r>
      <w:r w:rsidR="00F64704" w:rsidRPr="00F64704">
        <w:rPr>
          <w:rFonts w:ascii="Times New Roman" w:eastAsiaTheme="minorHAnsi" w:hAnsi="Times New Roman"/>
          <w:color w:val="000000"/>
          <w:lang w:eastAsia="en-US"/>
        </w:rPr>
        <w:t xml:space="preserve">я привлечение и возврат средств </w:t>
      </w:r>
      <w:r w:rsidRPr="00F64704">
        <w:rPr>
          <w:rFonts w:ascii="Times New Roman" w:eastAsiaTheme="minorHAnsi" w:hAnsi="Times New Roman"/>
          <w:color w:val="000000"/>
          <w:lang w:eastAsia="en-US"/>
        </w:rPr>
        <w:t>муниципальных бюджетных учреждений.</w:t>
      </w:r>
    </w:p>
    <w:sectPr w:rsidR="001F51CE" w:rsidRPr="00F64704" w:rsidSect="001F51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180AF1"/>
    <w:multiLevelType w:val="hybridMultilevel"/>
    <w:tmpl w:val="B282CBFA"/>
    <w:lvl w:ilvl="0" w:tplc="B65A4EAC">
      <w:start w:val="1"/>
      <w:numFmt w:val="decimal"/>
      <w:lvlText w:val="%1."/>
      <w:lvlJc w:val="left"/>
      <w:pPr>
        <w:ind w:left="1789" w:hanging="108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311CC4"/>
    <w:rsid w:val="000E2D32"/>
    <w:rsid w:val="00164A00"/>
    <w:rsid w:val="001F51CE"/>
    <w:rsid w:val="00311CC4"/>
    <w:rsid w:val="00325F42"/>
    <w:rsid w:val="003572A7"/>
    <w:rsid w:val="00387DB5"/>
    <w:rsid w:val="003D26C4"/>
    <w:rsid w:val="00427B64"/>
    <w:rsid w:val="00496B9D"/>
    <w:rsid w:val="004F4FEE"/>
    <w:rsid w:val="00526721"/>
    <w:rsid w:val="005E2DFF"/>
    <w:rsid w:val="00617110"/>
    <w:rsid w:val="0068029D"/>
    <w:rsid w:val="00694489"/>
    <w:rsid w:val="00757977"/>
    <w:rsid w:val="007A5E54"/>
    <w:rsid w:val="007C4CB1"/>
    <w:rsid w:val="00802C60"/>
    <w:rsid w:val="0082510C"/>
    <w:rsid w:val="008434E7"/>
    <w:rsid w:val="00876C7F"/>
    <w:rsid w:val="0088433C"/>
    <w:rsid w:val="009A0CDC"/>
    <w:rsid w:val="009B578D"/>
    <w:rsid w:val="009E76CF"/>
    <w:rsid w:val="00A1681C"/>
    <w:rsid w:val="00A23CE8"/>
    <w:rsid w:val="00A51259"/>
    <w:rsid w:val="00A60EB2"/>
    <w:rsid w:val="00A61BC0"/>
    <w:rsid w:val="00A775F7"/>
    <w:rsid w:val="00AD362C"/>
    <w:rsid w:val="00B31CB4"/>
    <w:rsid w:val="00BA6302"/>
    <w:rsid w:val="00BD24B4"/>
    <w:rsid w:val="00C153E8"/>
    <w:rsid w:val="00C27642"/>
    <w:rsid w:val="00C54CD9"/>
    <w:rsid w:val="00C569FE"/>
    <w:rsid w:val="00C64C51"/>
    <w:rsid w:val="00CC2E16"/>
    <w:rsid w:val="00D162ED"/>
    <w:rsid w:val="00D326A0"/>
    <w:rsid w:val="00D527BB"/>
    <w:rsid w:val="00D878A9"/>
    <w:rsid w:val="00E13280"/>
    <w:rsid w:val="00E66006"/>
    <w:rsid w:val="00F0393D"/>
    <w:rsid w:val="00F347F3"/>
    <w:rsid w:val="00F64704"/>
    <w:rsid w:val="00F83986"/>
    <w:rsid w:val="00FF1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F347F3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11CC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11CC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11CC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944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448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058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52DCF1-8C89-46D8-A5D6-2902C38C44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5</Pages>
  <Words>1647</Words>
  <Characters>9393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Администратор</cp:lastModifiedBy>
  <cp:revision>23</cp:revision>
  <cp:lastPrinted>2019-11-13T08:10:00Z</cp:lastPrinted>
  <dcterms:created xsi:type="dcterms:W3CDTF">2017-09-20T13:14:00Z</dcterms:created>
  <dcterms:modified xsi:type="dcterms:W3CDTF">2019-11-18T13:27:00Z</dcterms:modified>
</cp:coreProperties>
</file>